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5F" w:rsidRDefault="00597C5F">
      <w:pPr>
        <w:rPr>
          <w:rFonts w:ascii="Times New Roman" w:hAnsi="Times New Roman" w:cs="Times New Roman"/>
          <w:sz w:val="24"/>
          <w:szCs w:val="24"/>
        </w:rPr>
      </w:pPr>
      <w:r>
        <w:rPr>
          <w:rFonts w:ascii="Times New Roman" w:hAnsi="Times New Roman" w:cs="Times New Roman"/>
          <w:sz w:val="24"/>
          <w:szCs w:val="24"/>
        </w:rPr>
        <w:t xml:space="preserve">Part - 2 chapter - 10 </w:t>
      </w:r>
    </w:p>
    <w:p w:rsidR="00E37915" w:rsidRDefault="00597C5F">
      <w:pPr>
        <w:rPr>
          <w:rFonts w:ascii="Times New Roman" w:hAnsi="Times New Roman" w:cs="Times New Roman"/>
          <w:sz w:val="24"/>
          <w:szCs w:val="24"/>
        </w:rPr>
      </w:pPr>
      <w:proofErr w:type="spellStart"/>
      <w:r w:rsidRPr="00597C5F">
        <w:rPr>
          <w:rFonts w:ascii="Times New Roman" w:hAnsi="Times New Roman" w:cs="Times New Roman"/>
          <w:sz w:val="24"/>
          <w:szCs w:val="24"/>
        </w:rPr>
        <w:t>Aplia</w:t>
      </w:r>
      <w:proofErr w:type="spellEnd"/>
      <w:r w:rsidRPr="00597C5F">
        <w:rPr>
          <w:rFonts w:ascii="Times New Roman" w:hAnsi="Times New Roman" w:cs="Times New Roman"/>
          <w:sz w:val="24"/>
          <w:szCs w:val="24"/>
        </w:rPr>
        <w:t xml:space="preserve"> Homework: Bringing in the Supply Side: Unemployment and Inflation?</w:t>
      </w:r>
    </w:p>
    <w:p w:rsidR="007A6705" w:rsidRDefault="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b/>
          <w:sz w:val="24"/>
          <w:szCs w:val="24"/>
        </w:rPr>
      </w:pPr>
      <w:r w:rsidRPr="007A6705">
        <w:rPr>
          <w:rFonts w:ascii="Times New Roman" w:hAnsi="Times New Roman" w:cs="Times New Roman"/>
          <w:b/>
          <w:sz w:val="24"/>
          <w:szCs w:val="24"/>
        </w:rPr>
        <w:t>1. Aggregate supply definitions</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The short-run aggregate supply curve shows:</w:t>
      </w:r>
    </w:p>
    <w:p w:rsidR="007A6705" w:rsidRP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Changes in output in an economy as the price level changes, holding all other determinants of real GDP constant</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relationship between the price level and aggregate expenditure</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How firms respond to changes in interest rates</w:t>
      </w:r>
    </w:p>
    <w:p w:rsid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 xml:space="preserve">What happens to output in an economy when the government spends more </w:t>
      </w:r>
      <w:r w:rsidRPr="007A6705">
        <w:rPr>
          <w:rFonts w:ascii="Times New Roman" w:hAnsi="Times New Roman" w:cs="Times New Roman"/>
          <w:sz w:val="24"/>
          <w:szCs w:val="24"/>
        </w:rPr>
        <w:t>money?</w:t>
      </w:r>
    </w:p>
    <w:p w:rsid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Which of the following are assumed to remain unchanged along a given short-run aggregate supply curve? Check all that apply.</w:t>
      </w:r>
    </w:p>
    <w:p w:rsidR="007A6705" w:rsidRP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position of the aggregate demand curve</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Input prices</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Institutions, such as patent laws and tax systems, that make up the "rules of the game"</w:t>
      </w:r>
    </w:p>
    <w:p w:rsid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Real GDP</w:t>
      </w:r>
    </w:p>
    <w:p w:rsid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The term full-employment unemployment rate refers to:</w:t>
      </w:r>
    </w:p>
    <w:p w:rsidR="007A6705" w:rsidRP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unemployment rate that occurs when an economy's real GDP is equal to its potential output</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unemployment rate that would occur if there were no frictional unemployment</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unemployment that arises due to purely seasonal factors, such as unemployed lifeguards in the winter</w:t>
      </w:r>
    </w:p>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b/>
        <w:t>The minimum possible unemployment rate for an economy</w:t>
      </w:r>
    </w:p>
    <w:p w:rsidR="007A6705" w:rsidRDefault="007A6705" w:rsidP="007A6705">
      <w:pPr>
        <w:rPr>
          <w:rFonts w:ascii="Times New Roman" w:hAnsi="Times New Roman" w:cs="Times New Roman"/>
          <w:sz w:val="24"/>
          <w:szCs w:val="24"/>
        </w:rPr>
      </w:pPr>
    </w:p>
    <w:p w:rsidR="007A6705" w:rsidRDefault="007A6705" w:rsidP="007A6705">
      <w:pPr>
        <w:rPr>
          <w:rFonts w:ascii="Times New Roman" w:hAnsi="Times New Roman" w:cs="Times New Roman"/>
          <w:sz w:val="24"/>
          <w:szCs w:val="24"/>
        </w:rPr>
      </w:pPr>
    </w:p>
    <w:p w:rsidR="007A6705" w:rsidRDefault="007A6705" w:rsidP="007A6705">
      <w:pPr>
        <w:rPr>
          <w:rFonts w:ascii="Times New Roman" w:hAnsi="Times New Roman" w:cs="Times New Roman"/>
          <w:sz w:val="24"/>
          <w:szCs w:val="24"/>
        </w:rPr>
      </w:pPr>
    </w:p>
    <w:p w:rsidR="007A6705" w:rsidRDefault="007A6705" w:rsidP="007A6705">
      <w:pPr>
        <w:rPr>
          <w:rFonts w:ascii="Times New Roman" w:hAnsi="Times New Roman" w:cs="Times New Roman"/>
          <w:sz w:val="24"/>
          <w:szCs w:val="24"/>
        </w:rPr>
      </w:pPr>
    </w:p>
    <w:p w:rsidR="007A6705" w:rsidRPr="007A6705" w:rsidRDefault="007A6705" w:rsidP="007A6705">
      <w:pPr>
        <w:rPr>
          <w:rFonts w:ascii="Times New Roman" w:hAnsi="Times New Roman" w:cs="Times New Roman"/>
          <w:iCs/>
          <w:sz w:val="24"/>
          <w:szCs w:val="24"/>
        </w:rPr>
      </w:pPr>
      <w:r w:rsidRPr="007A6705">
        <w:rPr>
          <w:rFonts w:ascii="Times New Roman" w:hAnsi="Times New Roman" w:cs="Times New Roman"/>
          <w:iCs/>
          <w:sz w:val="24"/>
          <w:szCs w:val="24"/>
        </w:rPr>
        <w:lastRenderedPageBreak/>
        <w:t>Complete the following table by matching each definition to the appropriate economic time frame.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390"/>
        <w:gridCol w:w="1286"/>
        <w:gridCol w:w="1261"/>
        <w:gridCol w:w="81"/>
      </w:tblGrid>
      <w:tr w:rsidR="007A6705" w:rsidRPr="007A6705" w:rsidTr="007A6705">
        <w:trPr>
          <w:gridAfter w:val="1"/>
          <w:tblHeader/>
          <w:tblCellSpacing w:w="15" w:type="dxa"/>
        </w:trPr>
        <w:tc>
          <w:tcPr>
            <w:tcW w:w="0" w:type="auto"/>
            <w:tcBorders>
              <w:top w:val="single" w:sz="6" w:space="0" w:color="999999"/>
              <w:left w:val="single" w:sz="6" w:space="0" w:color="999999"/>
              <w:bottom w:val="single" w:sz="6" w:space="0" w:color="999999"/>
            </w:tcBorders>
            <w:shd w:val="clear" w:color="auto" w:fill="FFFFFF"/>
            <w:tcMar>
              <w:top w:w="15" w:type="dxa"/>
              <w:left w:w="150" w:type="dxa"/>
              <w:bottom w:w="45" w:type="dxa"/>
              <w:right w:w="150" w:type="dxa"/>
            </w:tcMar>
            <w:vAlign w:val="bottom"/>
            <w:hideMark/>
          </w:tcPr>
          <w:p w:rsidR="007A6705" w:rsidRPr="007A6705" w:rsidRDefault="007A6705" w:rsidP="007A6705">
            <w:pPr>
              <w:rPr>
                <w:rFonts w:ascii="Times New Roman" w:hAnsi="Times New Roman" w:cs="Times New Roman"/>
                <w:b/>
                <w:bCs/>
                <w:sz w:val="24"/>
                <w:szCs w:val="24"/>
              </w:rPr>
            </w:pPr>
            <w:r w:rsidRPr="007A6705">
              <w:rPr>
                <w:rFonts w:ascii="Times New Roman" w:hAnsi="Times New Roman" w:cs="Times New Roman"/>
                <w:b/>
                <w:bCs/>
                <w:sz w:val="24"/>
                <w:szCs w:val="24"/>
              </w:rPr>
              <w:t>Definition</w:t>
            </w:r>
          </w:p>
        </w:tc>
        <w:tc>
          <w:tcPr>
            <w:tcW w:w="0" w:type="auto"/>
            <w:tcBorders>
              <w:top w:val="single" w:sz="6" w:space="0" w:color="999999"/>
              <w:bottom w:val="single" w:sz="6" w:space="0" w:color="999999"/>
            </w:tcBorders>
            <w:shd w:val="clear" w:color="auto" w:fill="FFFFFF"/>
            <w:tcMar>
              <w:top w:w="15" w:type="dxa"/>
              <w:left w:w="150" w:type="dxa"/>
              <w:bottom w:w="45" w:type="dxa"/>
              <w:right w:w="150" w:type="dxa"/>
            </w:tcMar>
            <w:vAlign w:val="bottom"/>
            <w:hideMark/>
          </w:tcPr>
          <w:p w:rsidR="007A6705" w:rsidRPr="007A6705" w:rsidRDefault="007A6705" w:rsidP="007A6705">
            <w:pPr>
              <w:rPr>
                <w:rFonts w:ascii="Times New Roman" w:hAnsi="Times New Roman" w:cs="Times New Roman"/>
                <w:b/>
                <w:bCs/>
                <w:sz w:val="24"/>
                <w:szCs w:val="24"/>
              </w:rPr>
            </w:pPr>
            <w:r w:rsidRPr="007A6705">
              <w:rPr>
                <w:rFonts w:ascii="Times New Roman" w:hAnsi="Times New Roman" w:cs="Times New Roman"/>
                <w:b/>
                <w:bCs/>
                <w:sz w:val="24"/>
                <w:szCs w:val="24"/>
              </w:rPr>
              <w:t>Short Run</w:t>
            </w:r>
          </w:p>
        </w:tc>
        <w:tc>
          <w:tcPr>
            <w:tcW w:w="0" w:type="auto"/>
            <w:tcBorders>
              <w:top w:val="single" w:sz="6" w:space="0" w:color="999999"/>
              <w:bottom w:val="single" w:sz="6" w:space="0" w:color="999999"/>
              <w:right w:val="single" w:sz="6" w:space="0" w:color="999999"/>
            </w:tcBorders>
            <w:shd w:val="clear" w:color="auto" w:fill="FFFFFF"/>
            <w:tcMar>
              <w:top w:w="15" w:type="dxa"/>
              <w:left w:w="150" w:type="dxa"/>
              <w:bottom w:w="45" w:type="dxa"/>
              <w:right w:w="150" w:type="dxa"/>
            </w:tcMar>
            <w:vAlign w:val="bottom"/>
            <w:hideMark/>
          </w:tcPr>
          <w:p w:rsidR="007A6705" w:rsidRPr="007A6705" w:rsidRDefault="007A6705" w:rsidP="007A6705">
            <w:pPr>
              <w:rPr>
                <w:rFonts w:ascii="Times New Roman" w:hAnsi="Times New Roman" w:cs="Times New Roman"/>
                <w:b/>
                <w:bCs/>
                <w:sz w:val="24"/>
                <w:szCs w:val="24"/>
              </w:rPr>
            </w:pPr>
            <w:r w:rsidRPr="007A6705">
              <w:rPr>
                <w:rFonts w:ascii="Times New Roman" w:hAnsi="Times New Roman" w:cs="Times New Roman"/>
                <w:b/>
                <w:bCs/>
                <w:sz w:val="24"/>
                <w:szCs w:val="24"/>
              </w:rPr>
              <w:t>Long Run</w:t>
            </w:r>
          </w:p>
        </w:tc>
      </w:tr>
      <w:tr w:rsidR="007A6705" w:rsidRPr="007A6705" w:rsidTr="007A6705">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 period of time in which some input prices and wages are fixed</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A6705" w:rsidRPr="007A6705" w:rsidRDefault="007A6705" w:rsidP="007A6705">
            <w:pPr>
              <w:rPr>
                <w:rFonts w:ascii="Times New Roman" w:hAnsi="Times New Roman" w:cs="Times New Roman"/>
                <w:sz w:val="24"/>
                <w:szCs w:val="24"/>
              </w:rPr>
            </w:pPr>
            <w:r>
              <w:rPr>
                <w:rFonts w:ascii="Times New Roman" w:hAnsi="Times New Roman" w:cs="Times New Roman"/>
                <w:sz w:val="24"/>
                <w:szCs w:val="24"/>
              </w:rPr>
              <w:t>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A6705" w:rsidRPr="007A6705" w:rsidRDefault="007A6705" w:rsidP="007A6705">
            <w:pPr>
              <w:rPr>
                <w:rFonts w:ascii="Times New Roman" w:hAnsi="Times New Roman" w:cs="Times New Roman"/>
                <w:sz w:val="24"/>
                <w:szCs w:val="24"/>
              </w:rPr>
            </w:pPr>
            <w:r>
              <w:rPr>
                <w:rFonts w:ascii="Times New Roman" w:hAnsi="Times New Roman" w:cs="Times New Roman"/>
                <w:sz w:val="24"/>
                <w:szCs w:val="24"/>
              </w:rPr>
              <w:t>____</w:t>
            </w:r>
          </w:p>
        </w:tc>
        <w:tc>
          <w:tcPr>
            <w:tcW w:w="0" w:type="auto"/>
            <w:shd w:val="clear" w:color="auto" w:fill="FFFFFF"/>
            <w:vAlign w:val="center"/>
            <w:hideMark/>
          </w:tcPr>
          <w:p w:rsidR="007A6705" w:rsidRPr="007A6705" w:rsidRDefault="007A6705" w:rsidP="007A6705">
            <w:pPr>
              <w:rPr>
                <w:rFonts w:ascii="Times New Roman" w:hAnsi="Times New Roman" w:cs="Times New Roman"/>
                <w:sz w:val="24"/>
                <w:szCs w:val="24"/>
              </w:rPr>
            </w:pPr>
          </w:p>
        </w:tc>
      </w:tr>
      <w:tr w:rsidR="007A6705" w:rsidRPr="007A6705" w:rsidTr="007A6705">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7A6705" w:rsidRPr="007A6705" w:rsidRDefault="007A6705" w:rsidP="007A6705">
            <w:pPr>
              <w:rPr>
                <w:rFonts w:ascii="Times New Roman" w:hAnsi="Times New Roman" w:cs="Times New Roman"/>
                <w:sz w:val="24"/>
                <w:szCs w:val="24"/>
              </w:rPr>
            </w:pPr>
            <w:r w:rsidRPr="007A6705">
              <w:rPr>
                <w:rFonts w:ascii="Times New Roman" w:hAnsi="Times New Roman" w:cs="Times New Roman"/>
                <w:sz w:val="24"/>
                <w:szCs w:val="24"/>
              </w:rPr>
              <w:t>A period of time long enough for all input prices and wages to be renegotiated</w:t>
            </w:r>
          </w:p>
        </w:tc>
        <w:tc>
          <w:tcPr>
            <w:tcW w:w="0" w:type="auto"/>
            <w:tcBorders>
              <w:bottom w:val="single" w:sz="6" w:space="0" w:color="999999"/>
            </w:tcBorders>
            <w:shd w:val="clear" w:color="auto" w:fill="FFFFFF"/>
            <w:tcMar>
              <w:top w:w="0" w:type="dxa"/>
              <w:left w:w="150" w:type="dxa"/>
              <w:bottom w:w="0" w:type="dxa"/>
              <w:right w:w="150" w:type="dxa"/>
            </w:tcMar>
            <w:vAlign w:val="center"/>
          </w:tcPr>
          <w:p w:rsidR="007A6705" w:rsidRPr="007A6705" w:rsidRDefault="007A6705" w:rsidP="007A6705">
            <w:pPr>
              <w:rPr>
                <w:rFonts w:ascii="Times New Roman" w:hAnsi="Times New Roman" w:cs="Times New Roman"/>
                <w:sz w:val="24"/>
                <w:szCs w:val="24"/>
              </w:rPr>
            </w:pPr>
            <w:r>
              <w:rPr>
                <w:rFonts w:ascii="Times New Roman" w:hAnsi="Times New Roman" w:cs="Times New Roman"/>
                <w:sz w:val="24"/>
                <w:szCs w:val="24"/>
              </w:rPr>
              <w:t>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7A6705" w:rsidRPr="007A6705" w:rsidRDefault="007A6705" w:rsidP="007A6705">
            <w:pPr>
              <w:rPr>
                <w:rFonts w:ascii="Times New Roman" w:hAnsi="Times New Roman" w:cs="Times New Roman"/>
                <w:sz w:val="24"/>
                <w:szCs w:val="24"/>
              </w:rPr>
            </w:pPr>
            <w:r>
              <w:rPr>
                <w:rFonts w:ascii="Times New Roman" w:hAnsi="Times New Roman" w:cs="Times New Roman"/>
                <w:sz w:val="24"/>
                <w:szCs w:val="24"/>
              </w:rPr>
              <w:t>____</w:t>
            </w:r>
          </w:p>
        </w:tc>
        <w:tc>
          <w:tcPr>
            <w:tcW w:w="0" w:type="auto"/>
            <w:shd w:val="clear" w:color="auto" w:fill="FFFFFF"/>
            <w:vAlign w:val="center"/>
            <w:hideMark/>
          </w:tcPr>
          <w:p w:rsidR="007A6705" w:rsidRPr="007A6705" w:rsidRDefault="007A6705" w:rsidP="007A6705">
            <w:pPr>
              <w:rPr>
                <w:rFonts w:ascii="Times New Roman" w:hAnsi="Times New Roman" w:cs="Times New Roman"/>
                <w:sz w:val="24"/>
                <w:szCs w:val="24"/>
              </w:rPr>
            </w:pPr>
          </w:p>
        </w:tc>
      </w:tr>
    </w:tbl>
    <w:p w:rsidR="007A6705" w:rsidRDefault="007A6705" w:rsidP="007A6705">
      <w:pPr>
        <w:rPr>
          <w:rFonts w:ascii="Times New Roman" w:hAnsi="Times New Roman" w:cs="Times New Roman"/>
          <w:sz w:val="24"/>
          <w:szCs w:val="24"/>
        </w:rPr>
      </w:pPr>
    </w:p>
    <w:p w:rsidR="0034347E" w:rsidRDefault="0034347E" w:rsidP="007A6705">
      <w:pPr>
        <w:rPr>
          <w:rFonts w:ascii="Times New Roman" w:hAnsi="Times New Roman" w:cs="Times New Roman"/>
          <w:sz w:val="24"/>
          <w:szCs w:val="24"/>
        </w:rPr>
      </w:pPr>
    </w:p>
    <w:p w:rsidR="0034347E" w:rsidRDefault="0034347E" w:rsidP="007A6705">
      <w:pPr>
        <w:rPr>
          <w:rFonts w:ascii="Times New Roman" w:hAnsi="Times New Roman" w:cs="Times New Roman"/>
          <w:sz w:val="24"/>
          <w:szCs w:val="24"/>
        </w:rPr>
      </w:pPr>
    </w:p>
    <w:p w:rsidR="0034347E" w:rsidRPr="0034347E" w:rsidRDefault="0034347E" w:rsidP="0034347E">
      <w:pPr>
        <w:rPr>
          <w:rFonts w:ascii="Times New Roman" w:hAnsi="Times New Roman" w:cs="Times New Roman"/>
          <w:b/>
          <w:sz w:val="24"/>
          <w:szCs w:val="24"/>
        </w:rPr>
      </w:pPr>
      <w:r w:rsidRPr="0034347E">
        <w:rPr>
          <w:rFonts w:ascii="Times New Roman" w:hAnsi="Times New Roman" w:cs="Times New Roman"/>
          <w:b/>
          <w:sz w:val="24"/>
          <w:szCs w:val="24"/>
        </w:rPr>
        <w:t>2. Determinants of aggregate supply</w:t>
      </w:r>
    </w:p>
    <w:p w:rsidR="0034347E" w:rsidRDefault="0034347E" w:rsidP="0034347E">
      <w:pPr>
        <w:rPr>
          <w:rFonts w:ascii="Times New Roman" w:hAnsi="Times New Roman" w:cs="Times New Roman"/>
          <w:sz w:val="24"/>
          <w:szCs w:val="24"/>
        </w:rPr>
      </w:pPr>
      <w:r w:rsidRPr="0034347E">
        <w:rPr>
          <w:rFonts w:ascii="Times New Roman" w:hAnsi="Times New Roman" w:cs="Times New Roman"/>
          <w:sz w:val="24"/>
          <w:szCs w:val="24"/>
        </w:rPr>
        <w:t>The following graph shows an aggregate supply curve (AS) for a hypothetical economy. Suppose the aggregate supply curve shifts to the right from AS1 to AS2, causing the quantity of output supplied at any price level to rise. In this case, the quantity of output supplied at the price level of 125 rises from $250 billion to $300 billion.</w:t>
      </w:r>
    </w:p>
    <w:p w:rsidR="0034347E" w:rsidRDefault="0034347E" w:rsidP="0034347E">
      <w:pPr>
        <w:rPr>
          <w:rFonts w:ascii="Times New Roman" w:hAnsi="Times New Roman" w:cs="Times New Roman"/>
          <w:sz w:val="24"/>
          <w:szCs w:val="24"/>
        </w:rPr>
      </w:pPr>
      <w:r>
        <w:rPr>
          <w:noProof/>
          <w:lang w:eastAsia="en-IN"/>
        </w:rPr>
        <w:drawing>
          <wp:inline distT="0" distB="0" distL="0" distR="0" wp14:anchorId="12F41C3F" wp14:editId="1FF0021D">
            <wp:extent cx="4282838" cy="391639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286828" cy="3920041"/>
                    </a:xfrm>
                    <a:prstGeom prst="rect">
                      <a:avLst/>
                    </a:prstGeom>
                  </pic:spPr>
                </pic:pic>
              </a:graphicData>
            </a:graphic>
          </wp:inline>
        </w:drawing>
      </w:r>
    </w:p>
    <w:p w:rsidR="0034347E" w:rsidRDefault="0034347E" w:rsidP="0034347E">
      <w:pPr>
        <w:rPr>
          <w:rFonts w:ascii="Times New Roman" w:hAnsi="Times New Roman" w:cs="Times New Roman"/>
          <w:sz w:val="24"/>
          <w:szCs w:val="24"/>
        </w:rPr>
      </w:pPr>
    </w:p>
    <w:p w:rsidR="0034347E" w:rsidRDefault="0034347E" w:rsidP="0034347E">
      <w:pPr>
        <w:rPr>
          <w:rFonts w:ascii="Times New Roman" w:hAnsi="Times New Roman" w:cs="Times New Roman"/>
          <w:sz w:val="24"/>
          <w:szCs w:val="24"/>
        </w:rPr>
      </w:pPr>
    </w:p>
    <w:p w:rsidR="0034347E" w:rsidRPr="0034347E" w:rsidRDefault="0034347E" w:rsidP="0034347E">
      <w:pPr>
        <w:rPr>
          <w:rFonts w:ascii="Times New Roman" w:hAnsi="Times New Roman" w:cs="Times New Roman"/>
          <w:sz w:val="24"/>
          <w:szCs w:val="24"/>
        </w:rPr>
      </w:pPr>
      <w:r w:rsidRPr="0034347E">
        <w:rPr>
          <w:rFonts w:ascii="Times New Roman" w:hAnsi="Times New Roman" w:cs="Times New Roman"/>
          <w:sz w:val="24"/>
          <w:szCs w:val="24"/>
        </w:rPr>
        <w:lastRenderedPageBreak/>
        <w:t>The following table lists several determinants of the aggregate supply.</w:t>
      </w:r>
    </w:p>
    <w:p w:rsidR="0034347E" w:rsidRPr="0034347E" w:rsidRDefault="0034347E" w:rsidP="0034347E">
      <w:pPr>
        <w:rPr>
          <w:rFonts w:ascii="Times New Roman" w:hAnsi="Times New Roman" w:cs="Times New Roman"/>
          <w:i/>
          <w:iCs/>
          <w:sz w:val="24"/>
          <w:szCs w:val="24"/>
        </w:rPr>
      </w:pPr>
      <w:r w:rsidRPr="0034347E">
        <w:rPr>
          <w:rFonts w:ascii="Times New Roman" w:hAnsi="Times New Roman" w:cs="Times New Roman"/>
          <w:i/>
          <w:iCs/>
          <w:sz w:val="24"/>
          <w:szCs w:val="24"/>
        </w:rPr>
        <w:t>Use the drop down lists to indicate the changes in the determinants that could have caused the rightward shift of the aggregate supply curve.</w:t>
      </w:r>
    </w:p>
    <w:tbl>
      <w:tblPr>
        <w:tblW w:w="0" w:type="auto"/>
        <w:tblCellMar>
          <w:top w:w="15" w:type="dxa"/>
          <w:left w:w="15" w:type="dxa"/>
          <w:bottom w:w="15" w:type="dxa"/>
          <w:right w:w="15" w:type="dxa"/>
        </w:tblCellMar>
        <w:tblLook w:val="04A0" w:firstRow="1" w:lastRow="0" w:firstColumn="1" w:lastColumn="0" w:noHBand="0" w:noVBand="1"/>
      </w:tblPr>
      <w:tblGrid>
        <w:gridCol w:w="3248"/>
        <w:gridCol w:w="3767"/>
      </w:tblGrid>
      <w:tr w:rsidR="0034347E" w:rsidRPr="0034347E" w:rsidTr="0034347E">
        <w:trPr>
          <w:tblHeader/>
        </w:trPr>
        <w:tc>
          <w:tcPr>
            <w:tcW w:w="0" w:type="auto"/>
            <w:tcMar>
              <w:top w:w="15" w:type="dxa"/>
              <w:left w:w="150" w:type="dxa"/>
              <w:bottom w:w="15" w:type="dxa"/>
              <w:right w:w="150" w:type="dxa"/>
            </w:tcMar>
            <w:vAlign w:val="bottom"/>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Determinant</w:t>
            </w:r>
          </w:p>
        </w:tc>
        <w:tc>
          <w:tcPr>
            <w:tcW w:w="0" w:type="auto"/>
            <w:tcMar>
              <w:top w:w="15" w:type="dxa"/>
              <w:left w:w="150" w:type="dxa"/>
              <w:bottom w:w="15" w:type="dxa"/>
              <w:right w:w="150" w:type="dxa"/>
            </w:tcMar>
            <w:vAlign w:val="bottom"/>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Change Needed to Increase </w:t>
            </w:r>
            <w:r w:rsidRPr="0034347E">
              <w:rPr>
                <w:rFonts w:ascii="Times New Roman" w:hAnsi="Times New Roman" w:cs="Times New Roman"/>
                <w:sz w:val="24"/>
                <w:szCs w:val="24"/>
              </w:rPr>
              <w:t>ASAS</w:t>
            </w:r>
          </w:p>
        </w:tc>
      </w:tr>
      <w:tr w:rsidR="0034347E" w:rsidRPr="0034347E" w:rsidTr="0034347E">
        <w:tc>
          <w:tcPr>
            <w:tcW w:w="0" w:type="auto"/>
            <w:tcMar>
              <w:top w:w="15" w:type="dxa"/>
              <w:left w:w="150" w:type="dxa"/>
              <w:bottom w:w="15" w:type="dxa"/>
              <w:right w:w="150" w:type="dxa"/>
            </w:tcMar>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 xml:space="preserve">Supply of </w:t>
            </w:r>
            <w:proofErr w:type="spellStart"/>
            <w:r w:rsidRPr="0034347E">
              <w:rPr>
                <w:rFonts w:ascii="Times New Roman" w:hAnsi="Times New Roman" w:cs="Times New Roman"/>
                <w:b/>
                <w:bCs/>
                <w:sz w:val="24"/>
                <w:szCs w:val="24"/>
              </w:rPr>
              <w:t>Labor</w:t>
            </w:r>
            <w:proofErr w:type="spellEnd"/>
            <w:r w:rsidRPr="0034347E">
              <w:rPr>
                <w:rFonts w:ascii="Times New Roman" w:hAnsi="Times New Roman" w:cs="Times New Roman"/>
                <w:b/>
                <w:bCs/>
                <w:sz w:val="24"/>
                <w:szCs w:val="24"/>
              </w:rPr>
              <w:t xml:space="preserve"> and Capital</w:t>
            </w:r>
          </w:p>
        </w:tc>
        <w:tc>
          <w:tcPr>
            <w:tcW w:w="0" w:type="auto"/>
            <w:tcMar>
              <w:top w:w="15" w:type="dxa"/>
              <w:left w:w="150" w:type="dxa"/>
              <w:bottom w:w="15" w:type="dxa"/>
              <w:right w:w="150" w:type="dxa"/>
            </w:tcMar>
            <w:hideMark/>
          </w:tcPr>
          <w:p w:rsidR="0034347E" w:rsidRPr="0034347E" w:rsidRDefault="0034347E" w:rsidP="0034347E">
            <w:pPr>
              <w:rPr>
                <w:rFonts w:ascii="Times New Roman" w:hAnsi="Times New Roman" w:cs="Times New Roman"/>
                <w:sz w:val="24"/>
                <w:szCs w:val="24"/>
              </w:rPr>
            </w:pPr>
            <w:r w:rsidRPr="0034347E">
              <w:rPr>
                <w:rFonts w:ascii="Times New Roman" w:hAnsi="Times New Roman" w:cs="Times New Roman"/>
                <w:b/>
                <w:bCs/>
                <w:sz w:val="24"/>
                <w:szCs w:val="24"/>
              </w:rPr>
              <mc:AlternateContent>
                <mc:Choice Requires="wps">
                  <w:drawing>
                    <wp:inline distT="0" distB="0" distL="0" distR="0">
                      <wp:extent cx="301625" cy="301625"/>
                      <wp:effectExtent l="0" t="0" r="0" b="0"/>
                      <wp:docPr id="9" name="Rectangle 9" descr="https://aplia.apps.ng.cengage.com/af/servlet/quiz?quiz_action=takeQuiz&amp;quiz_probGuid=Q4PLC0A801010000004e7e95d0050000&amp;ctx=bqasmi-0020&amp;ck=m_1570607177642_0AAA6B97016BE37580DE2432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1C285" id="Rectangle 9" o:spid="_x0000_s1026" alt="https://aplia.apps.ng.cengage.com/af/servlet/quiz?quiz_action=takeQuiz&amp;quiz_probGuid=Q4PLC0A801010000004e7e95d0050000&amp;ctx=bqasmi-0020&amp;ck=m_1570607177642_0AAA6B97016BE37580DE243200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CFE5bUQAMAAIEGAAAOAAAAAAAAAAAAAAAAAC4CAABkcnMvZTJvRG9jLnhtbFBL&#10;AQItABQABgAIAAAAIQBoNpdo2gAAAAMBAAAPAAAAAAAAAAAAAAAAAJoFAABkcnMvZG93bnJldi54&#10;bWxQSwUGAAAAAAQABADzAAAAoQYAAAAA&#10;" filled="f" stroked="f">
                      <o:lock v:ext="edit" aspectratio="t"/>
                      <w10:anchorlock/>
                    </v:rect>
                  </w:pict>
                </mc:Fallback>
              </mc:AlternateContent>
            </w:r>
            <w:r>
              <w:rPr>
                <w:rFonts w:ascii="Times New Roman" w:hAnsi="Times New Roman" w:cs="Times New Roman"/>
                <w:b/>
                <w:bCs/>
                <w:sz w:val="24"/>
                <w:szCs w:val="24"/>
              </w:rPr>
              <w:t>________</w:t>
            </w:r>
            <w:r w:rsidRPr="0034347E">
              <w:rPr>
                <w:rFonts w:ascii="Times New Roman" w:hAnsi="Times New Roman" w:cs="Times New Roman"/>
                <w:b/>
                <w:bCs/>
                <w:sz w:val="24"/>
                <w:szCs w:val="24"/>
              </w:rPr>
              <w:t xml:space="preserve">  </w:t>
            </w:r>
            <w:r w:rsidRPr="0034347E">
              <w:rPr>
                <w:rFonts w:ascii="Times New Roman" w:hAnsi="Times New Roman" w:cs="Times New Roman"/>
                <w:sz w:val="24"/>
                <w:szCs w:val="24"/>
              </w:rPr>
              <w:t> </w:t>
            </w:r>
          </w:p>
        </w:tc>
      </w:tr>
      <w:tr w:rsidR="0034347E" w:rsidRPr="0034347E" w:rsidTr="0034347E">
        <w:tc>
          <w:tcPr>
            <w:tcW w:w="0" w:type="auto"/>
            <w:shd w:val="clear" w:color="auto" w:fill="EFEFF0"/>
            <w:tcMar>
              <w:top w:w="15" w:type="dxa"/>
              <w:left w:w="150" w:type="dxa"/>
              <w:bottom w:w="15" w:type="dxa"/>
              <w:right w:w="150" w:type="dxa"/>
            </w:tcMar>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Input Prices</w:t>
            </w:r>
          </w:p>
        </w:tc>
        <w:tc>
          <w:tcPr>
            <w:tcW w:w="0" w:type="auto"/>
            <w:shd w:val="clear" w:color="auto" w:fill="EFEFF0"/>
            <w:tcMar>
              <w:top w:w="15" w:type="dxa"/>
              <w:left w:w="150" w:type="dxa"/>
              <w:bottom w:w="15" w:type="dxa"/>
              <w:right w:w="150" w:type="dxa"/>
            </w:tcMar>
            <w:hideMark/>
          </w:tcPr>
          <w:p w:rsidR="0034347E" w:rsidRPr="0034347E" w:rsidRDefault="0034347E" w:rsidP="0034347E">
            <w:pPr>
              <w:rPr>
                <w:rFonts w:ascii="Times New Roman" w:hAnsi="Times New Roman" w:cs="Times New Roman"/>
                <w:sz w:val="24"/>
                <w:szCs w:val="24"/>
              </w:rPr>
            </w:pPr>
            <w:r w:rsidRPr="0034347E">
              <w:rPr>
                <w:rFonts w:ascii="Times New Roman" w:hAnsi="Times New Roman" w:cs="Times New Roman"/>
                <w:b/>
                <w:bCs/>
                <w:sz w:val="24"/>
                <w:szCs w:val="24"/>
              </w:rPr>
              <mc:AlternateContent>
                <mc:Choice Requires="wps">
                  <w:drawing>
                    <wp:inline distT="0" distB="0" distL="0" distR="0">
                      <wp:extent cx="301625" cy="301625"/>
                      <wp:effectExtent l="0" t="0" r="0" b="0"/>
                      <wp:docPr id="8" name="Rectangle 8" descr="https://aplia.apps.ng.cengage.com/af/servlet/quiz?quiz_action=takeQuiz&amp;quiz_probGuid=Q4PLC0A801010000004e7e95d0050000&amp;ctx=bqasmi-0020&amp;ck=m_1570607177642_0AAA6B97016BE37580DE2432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53761" id="Rectangle 8" o:spid="_x0000_s1026" alt="https://aplia.apps.ng.cengage.com/af/servlet/quiz?quiz_action=takeQuiz&amp;quiz_probGuid=Q4PLC0A801010000004e7e95d0050000&amp;ctx=bqasmi-0020&amp;ck=m_1570607177642_0AAA6B97016BE37580DE243200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AvtQh+QAMAAIEGAAAOAAAAAAAAAAAAAAAAAC4CAABkcnMvZTJvRG9jLnhtbFBL&#10;AQItABQABgAIAAAAIQBoNpdo2gAAAAMBAAAPAAAAAAAAAAAAAAAAAJoFAABkcnMvZG93bnJldi54&#10;bWxQSwUGAAAAAAQABADzAAAAoQYAAAAA&#10;" filled="f" stroked="f">
                      <o:lock v:ext="edit" aspectratio="t"/>
                      <w10:anchorlock/>
                    </v:rect>
                  </w:pict>
                </mc:Fallback>
              </mc:AlternateContent>
            </w:r>
            <w:r>
              <w:rPr>
                <w:rFonts w:ascii="Times New Roman" w:hAnsi="Times New Roman" w:cs="Times New Roman"/>
                <w:b/>
                <w:bCs/>
                <w:sz w:val="24"/>
                <w:szCs w:val="24"/>
              </w:rPr>
              <w:t>________</w:t>
            </w:r>
            <w:r w:rsidRPr="0034347E">
              <w:rPr>
                <w:rFonts w:ascii="Times New Roman" w:hAnsi="Times New Roman" w:cs="Times New Roman"/>
                <w:b/>
                <w:bCs/>
                <w:sz w:val="24"/>
                <w:szCs w:val="24"/>
              </w:rPr>
              <w:t xml:space="preserve">  </w:t>
            </w:r>
            <w:r w:rsidRPr="0034347E">
              <w:rPr>
                <w:rFonts w:ascii="Times New Roman" w:hAnsi="Times New Roman" w:cs="Times New Roman"/>
                <w:sz w:val="24"/>
                <w:szCs w:val="24"/>
              </w:rPr>
              <w:t> </w:t>
            </w:r>
          </w:p>
        </w:tc>
      </w:tr>
      <w:tr w:rsidR="0034347E" w:rsidRPr="0034347E" w:rsidTr="0034347E">
        <w:tc>
          <w:tcPr>
            <w:tcW w:w="0" w:type="auto"/>
            <w:tcMar>
              <w:top w:w="15" w:type="dxa"/>
              <w:left w:w="150" w:type="dxa"/>
              <w:bottom w:w="15" w:type="dxa"/>
              <w:right w:w="150" w:type="dxa"/>
            </w:tcMar>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Nominal Wage Rate</w:t>
            </w:r>
          </w:p>
        </w:tc>
        <w:tc>
          <w:tcPr>
            <w:tcW w:w="0" w:type="auto"/>
            <w:tcMar>
              <w:top w:w="15" w:type="dxa"/>
              <w:left w:w="150" w:type="dxa"/>
              <w:bottom w:w="15" w:type="dxa"/>
              <w:right w:w="150" w:type="dxa"/>
            </w:tcMar>
            <w:hideMark/>
          </w:tcPr>
          <w:p w:rsidR="0034347E" w:rsidRPr="0034347E" w:rsidRDefault="0034347E" w:rsidP="0034347E">
            <w:pPr>
              <w:rPr>
                <w:rFonts w:ascii="Times New Roman" w:hAnsi="Times New Roman" w:cs="Times New Roman"/>
                <w:sz w:val="24"/>
                <w:szCs w:val="24"/>
              </w:rPr>
            </w:pPr>
            <w:r w:rsidRPr="0034347E">
              <w:rPr>
                <w:rFonts w:ascii="Times New Roman" w:hAnsi="Times New Roman" w:cs="Times New Roman"/>
                <w:sz w:val="24"/>
                <w:szCs w:val="24"/>
              </w:rPr>
              <w:t> </w:t>
            </w:r>
            <w:r w:rsidRPr="0034347E">
              <w:rPr>
                <w:rFonts w:ascii="Times New Roman" w:hAnsi="Times New Roman" w:cs="Times New Roman"/>
                <w:b/>
                <w:bCs/>
                <w:sz w:val="24"/>
                <w:szCs w:val="24"/>
              </w:rPr>
              <mc:AlternateContent>
                <mc:Choice Requires="wps">
                  <w:drawing>
                    <wp:inline distT="0" distB="0" distL="0" distR="0">
                      <wp:extent cx="301625" cy="301625"/>
                      <wp:effectExtent l="0" t="0" r="0" b="0"/>
                      <wp:docPr id="7" name="Rectangle 7" descr="https://aplia.apps.ng.cengage.com/af/servlet/quiz?quiz_action=takeQuiz&amp;quiz_probGuid=Q4PLC0A801010000004e7e95d0050000&amp;ctx=bqasmi-0020&amp;ck=m_1570607177642_0AAA6B97016BE37580DE2432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D82016" id="Rectangle 7" o:spid="_x0000_s1026" alt="https://aplia.apps.ng.cengage.com/af/servlet/quiz?quiz_action=takeQuiz&amp;quiz_probGuid=Q4PLC0A801010000004e7e95d0050000&amp;ctx=bqasmi-0020&amp;ck=m_1570607177642_0AAA6B97016BE37580DE243200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Bs7pHJQAMAAIEGAAAOAAAAAAAAAAAAAAAAAC4CAABkcnMvZTJvRG9jLnhtbFBL&#10;AQItABQABgAIAAAAIQBoNpdo2gAAAAMBAAAPAAAAAAAAAAAAAAAAAJoFAABkcnMvZG93bnJldi54&#10;bWxQSwUGAAAAAAQABADzAAAAoQYAAAAA&#10;" filled="f" stroked="f">
                      <o:lock v:ext="edit" aspectratio="t"/>
                      <w10:anchorlock/>
                    </v:rect>
                  </w:pict>
                </mc:Fallback>
              </mc:AlternateContent>
            </w:r>
            <w:r>
              <w:rPr>
                <w:rFonts w:ascii="Times New Roman" w:hAnsi="Times New Roman" w:cs="Times New Roman"/>
                <w:b/>
                <w:bCs/>
                <w:sz w:val="24"/>
                <w:szCs w:val="24"/>
              </w:rPr>
              <w:t>________</w:t>
            </w:r>
            <w:r w:rsidRPr="0034347E">
              <w:rPr>
                <w:rFonts w:ascii="Times New Roman" w:hAnsi="Times New Roman" w:cs="Times New Roman"/>
                <w:b/>
                <w:bCs/>
                <w:sz w:val="24"/>
                <w:szCs w:val="24"/>
              </w:rPr>
              <w:t xml:space="preserve">  </w:t>
            </w:r>
            <w:r w:rsidRPr="0034347E">
              <w:rPr>
                <w:rFonts w:ascii="Times New Roman" w:hAnsi="Times New Roman" w:cs="Times New Roman"/>
                <w:sz w:val="24"/>
                <w:szCs w:val="24"/>
              </w:rPr>
              <w:t>  </w:t>
            </w:r>
          </w:p>
        </w:tc>
      </w:tr>
      <w:tr w:rsidR="0034347E" w:rsidRPr="0034347E" w:rsidTr="0034347E">
        <w:tc>
          <w:tcPr>
            <w:tcW w:w="0" w:type="auto"/>
            <w:shd w:val="clear" w:color="auto" w:fill="EFEFF0"/>
            <w:tcMar>
              <w:top w:w="15" w:type="dxa"/>
              <w:left w:w="150" w:type="dxa"/>
              <w:bottom w:w="15" w:type="dxa"/>
              <w:right w:w="150" w:type="dxa"/>
            </w:tcMar>
            <w:hideMark/>
          </w:tcPr>
          <w:p w:rsidR="0034347E" w:rsidRPr="0034347E" w:rsidRDefault="0034347E" w:rsidP="0034347E">
            <w:pPr>
              <w:rPr>
                <w:rFonts w:ascii="Times New Roman" w:hAnsi="Times New Roman" w:cs="Times New Roman"/>
                <w:b/>
                <w:bCs/>
                <w:sz w:val="24"/>
                <w:szCs w:val="24"/>
              </w:rPr>
            </w:pPr>
            <w:r w:rsidRPr="0034347E">
              <w:rPr>
                <w:rFonts w:ascii="Times New Roman" w:hAnsi="Times New Roman" w:cs="Times New Roman"/>
                <w:b/>
                <w:bCs/>
                <w:sz w:val="24"/>
                <w:szCs w:val="24"/>
              </w:rPr>
              <w:t>Technology</w:t>
            </w:r>
          </w:p>
        </w:tc>
        <w:tc>
          <w:tcPr>
            <w:tcW w:w="0" w:type="auto"/>
            <w:shd w:val="clear" w:color="auto" w:fill="EFEFF0"/>
            <w:tcMar>
              <w:top w:w="15" w:type="dxa"/>
              <w:left w:w="150" w:type="dxa"/>
              <w:bottom w:w="15" w:type="dxa"/>
              <w:right w:w="150" w:type="dxa"/>
            </w:tcMar>
            <w:hideMark/>
          </w:tcPr>
          <w:p w:rsidR="0034347E" w:rsidRPr="0034347E" w:rsidRDefault="0034347E" w:rsidP="0034347E">
            <w:pPr>
              <w:rPr>
                <w:rFonts w:ascii="Times New Roman" w:hAnsi="Times New Roman" w:cs="Times New Roman"/>
                <w:sz w:val="24"/>
                <w:szCs w:val="24"/>
              </w:rPr>
            </w:pPr>
            <w:r w:rsidRPr="0034347E">
              <w:rPr>
                <w:rFonts w:ascii="Times New Roman" w:hAnsi="Times New Roman" w:cs="Times New Roman"/>
                <w:sz w:val="24"/>
                <w:szCs w:val="24"/>
              </w:rPr>
              <w:t> </w:t>
            </w:r>
            <w:r w:rsidRPr="0034347E">
              <w:rPr>
                <w:rFonts w:ascii="Times New Roman" w:hAnsi="Times New Roman" w:cs="Times New Roman"/>
                <w:b/>
                <w:bCs/>
                <w:sz w:val="24"/>
                <w:szCs w:val="24"/>
              </w:rPr>
              <mc:AlternateContent>
                <mc:Choice Requires="wps">
                  <w:drawing>
                    <wp:inline distT="0" distB="0" distL="0" distR="0">
                      <wp:extent cx="301625" cy="301625"/>
                      <wp:effectExtent l="0" t="0" r="0" b="0"/>
                      <wp:docPr id="6" name="Rectangle 6" descr="https://aplia.apps.ng.cengage.com/af/servlet/quiz?quiz_action=takeQuiz&amp;quiz_probGuid=Q4PLC0A801010000004e7e95d0050000&amp;ctx=bqasmi-0020&amp;ck=m_1570607177642_0AAA6B97016BE37580DE243200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BC73A" id="Rectangle 6" o:spid="_x0000_s1026" alt="https://aplia.apps.ng.cengage.com/af/servlet/quiz?quiz_action=takeQuiz&amp;quiz_probGuid=Q4PLC0A801010000004e7e95d0050000&amp;ctx=bqasmi-0020&amp;ck=m_1570607177642_0AAA6B97016BE37580DE24320000"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" filled="f" stroked="f">
                      <o:lock v:ext="edit" aspectratio="t"/>
                      <w10:anchorlock/>
                    </v:rect>
                  </w:pict>
                </mc:Fallback>
              </mc:AlternateContent>
            </w:r>
            <w:r>
              <w:rPr>
                <w:rFonts w:ascii="Times New Roman" w:hAnsi="Times New Roman" w:cs="Times New Roman"/>
                <w:b/>
                <w:bCs/>
                <w:sz w:val="24"/>
                <w:szCs w:val="24"/>
              </w:rPr>
              <w:t>________</w:t>
            </w:r>
            <w:r w:rsidRPr="0034347E">
              <w:rPr>
                <w:rFonts w:ascii="Times New Roman" w:hAnsi="Times New Roman" w:cs="Times New Roman"/>
                <w:b/>
                <w:bCs/>
                <w:sz w:val="24"/>
                <w:szCs w:val="24"/>
              </w:rPr>
              <w:t xml:space="preserve">  </w:t>
            </w:r>
            <w:r w:rsidRPr="0034347E">
              <w:rPr>
                <w:rFonts w:ascii="Times New Roman" w:hAnsi="Times New Roman" w:cs="Times New Roman"/>
                <w:sz w:val="24"/>
                <w:szCs w:val="24"/>
              </w:rPr>
              <w:t>  </w:t>
            </w:r>
          </w:p>
        </w:tc>
      </w:tr>
    </w:tbl>
    <w:p w:rsidR="0034347E" w:rsidRDefault="0034347E" w:rsidP="0034347E">
      <w:pPr>
        <w:rPr>
          <w:rFonts w:ascii="Times New Roman" w:hAnsi="Times New Roman" w:cs="Times New Roman"/>
          <w:sz w:val="24"/>
          <w:szCs w:val="24"/>
        </w:rPr>
      </w:pPr>
    </w:p>
    <w:p w:rsidR="00286793" w:rsidRDefault="00286793" w:rsidP="0034347E">
      <w:pPr>
        <w:rPr>
          <w:rFonts w:ascii="Times New Roman" w:hAnsi="Times New Roman" w:cs="Times New Roman"/>
          <w:sz w:val="24"/>
          <w:szCs w:val="24"/>
        </w:rPr>
      </w:pPr>
    </w:p>
    <w:p w:rsidR="00286793" w:rsidRPr="00286793" w:rsidRDefault="00286793" w:rsidP="00286793">
      <w:pPr>
        <w:rPr>
          <w:rFonts w:ascii="Times New Roman" w:hAnsi="Times New Roman" w:cs="Times New Roman"/>
          <w:b/>
          <w:sz w:val="24"/>
          <w:szCs w:val="24"/>
        </w:rPr>
      </w:pPr>
      <w:r w:rsidRPr="00286793">
        <w:rPr>
          <w:rFonts w:ascii="Times New Roman" w:hAnsi="Times New Roman" w:cs="Times New Roman"/>
          <w:b/>
          <w:sz w:val="24"/>
          <w:szCs w:val="24"/>
        </w:rPr>
        <w:t>3. The short-run and long-run supply response to a change in the price level</w:t>
      </w:r>
    </w:p>
    <w:p w:rsidR="00286793" w:rsidRP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The following graph represents the aggregate supply (AS) curve based on an expected price level of 150. The economy's potential GDP level is $9 trillion.</w:t>
      </w:r>
    </w:p>
    <w:p w:rsidR="00286793" w:rsidRP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Major unions across the country have recently negotiated three-year wage contracts with employers. The wage contracts are based on an expected price level of 150, but the actual price level turns out to be 100.</w:t>
      </w:r>
    </w:p>
    <w:p w:rsidR="00286793" w:rsidRP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Show the short-run effect of the unexpectedly low price level by dragging the curve or moving the point to the appropriate position.</w:t>
      </w:r>
    </w:p>
    <w:p w:rsid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Note: To move the curve, select and drag any part of the curve except the point. To move the point, select and drag the point along the curve. If you want to move both, first move the curve, and then move the point. The curve and point will snap into position, so if you try to move one of them and it snaps back to its original position, just try again and drag it a little farther.</w:t>
      </w:r>
    </w:p>
    <w:p w:rsidR="00286793" w:rsidRDefault="00286793" w:rsidP="00286793">
      <w:pPr>
        <w:rPr>
          <w:rFonts w:ascii="Times New Roman" w:hAnsi="Times New Roman" w:cs="Times New Roman"/>
          <w:sz w:val="24"/>
          <w:szCs w:val="24"/>
        </w:rPr>
      </w:pPr>
    </w:p>
    <w:p w:rsidR="00286793" w:rsidRDefault="00286793" w:rsidP="00286793">
      <w:pPr>
        <w:rPr>
          <w:rFonts w:ascii="Times New Roman" w:hAnsi="Times New Roman" w:cs="Times New Roman"/>
          <w:sz w:val="24"/>
          <w:szCs w:val="24"/>
        </w:rPr>
      </w:pPr>
    </w:p>
    <w:p w:rsidR="00286793" w:rsidRP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Interpret the change you drew on the previous graph by filling in the blanks in the following paragraph:</w:t>
      </w:r>
    </w:p>
    <w:p w:rsidR="00286793" w:rsidRDefault="00286793" w:rsidP="00286793">
      <w:pPr>
        <w:rPr>
          <w:rFonts w:ascii="Times New Roman" w:hAnsi="Times New Roman" w:cs="Times New Roman"/>
          <w:sz w:val="24"/>
          <w:szCs w:val="24"/>
        </w:rPr>
      </w:pPr>
      <w:r w:rsidRPr="00286793">
        <w:rPr>
          <w:rFonts w:ascii="Times New Roman" w:hAnsi="Times New Roman" w:cs="Times New Roman"/>
          <w:sz w:val="24"/>
          <w:szCs w:val="24"/>
        </w:rPr>
        <w:t>The lower-than-expected price level c</w:t>
      </w:r>
      <w:r>
        <w:rPr>
          <w:rFonts w:ascii="Times New Roman" w:hAnsi="Times New Roman" w:cs="Times New Roman"/>
          <w:sz w:val="24"/>
          <w:szCs w:val="24"/>
        </w:rPr>
        <w:t>auses firms to earn _______</w:t>
      </w:r>
      <w:r w:rsidRPr="00286793">
        <w:rPr>
          <w:rFonts w:ascii="Times New Roman" w:hAnsi="Times New Roman" w:cs="Times New Roman"/>
          <w:sz w:val="24"/>
          <w:szCs w:val="24"/>
        </w:rPr>
        <w:t xml:space="preserve"> profit than they expected on each unit of output they produce, and, </w:t>
      </w:r>
      <w:r>
        <w:rPr>
          <w:rFonts w:ascii="Times New Roman" w:hAnsi="Times New Roman" w:cs="Times New Roman"/>
          <w:sz w:val="24"/>
          <w:szCs w:val="24"/>
        </w:rPr>
        <w:t>therefore, they ________</w:t>
      </w:r>
      <w:r w:rsidRPr="00286793">
        <w:rPr>
          <w:rFonts w:ascii="Times New Roman" w:hAnsi="Times New Roman" w:cs="Times New Roman"/>
          <w:sz w:val="24"/>
          <w:szCs w:val="24"/>
        </w:rPr>
        <w:t xml:space="preserve"> their production level. At the same time, the real value of wages and other r</w:t>
      </w:r>
      <w:r>
        <w:rPr>
          <w:rFonts w:ascii="Times New Roman" w:hAnsi="Times New Roman" w:cs="Times New Roman"/>
          <w:sz w:val="24"/>
          <w:szCs w:val="24"/>
        </w:rPr>
        <w:t>esource prices is _______</w:t>
      </w:r>
      <w:r w:rsidRPr="00286793">
        <w:rPr>
          <w:rFonts w:ascii="Times New Roman" w:hAnsi="Times New Roman" w:cs="Times New Roman"/>
          <w:sz w:val="24"/>
          <w:szCs w:val="24"/>
        </w:rPr>
        <w:t xml:space="preserve"> than workers and firms expected when they signed long-term contracts. As a result, the economy as a whole p</w:t>
      </w:r>
      <w:r>
        <w:rPr>
          <w:rFonts w:ascii="Times New Roman" w:hAnsi="Times New Roman" w:cs="Times New Roman"/>
          <w:sz w:val="24"/>
          <w:szCs w:val="24"/>
        </w:rPr>
        <w:t>roduces at a level _______</w:t>
      </w:r>
      <w:r w:rsidRPr="00286793">
        <w:rPr>
          <w:rFonts w:ascii="Times New Roman" w:hAnsi="Times New Roman" w:cs="Times New Roman"/>
          <w:sz w:val="24"/>
          <w:szCs w:val="24"/>
        </w:rPr>
        <w:t xml:space="preserve"> its potential GDP, an</w:t>
      </w:r>
      <w:r>
        <w:rPr>
          <w:rFonts w:ascii="Times New Roman" w:hAnsi="Times New Roman" w:cs="Times New Roman"/>
          <w:sz w:val="24"/>
          <w:szCs w:val="24"/>
        </w:rPr>
        <w:t>d unemployment is _______</w:t>
      </w:r>
      <w:r w:rsidRPr="00286793">
        <w:rPr>
          <w:rFonts w:ascii="Times New Roman" w:hAnsi="Times New Roman" w:cs="Times New Roman"/>
          <w:sz w:val="24"/>
          <w:szCs w:val="24"/>
        </w:rPr>
        <w:t xml:space="preserve"> than its natural rate.</w:t>
      </w:r>
    </w:p>
    <w:p w:rsidR="00892815" w:rsidRP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lastRenderedPageBreak/>
        <w:t xml:space="preserve">Now, suppose prices remain lower than expected. As a result, in the next round of </w:t>
      </w:r>
      <w:proofErr w:type="spellStart"/>
      <w:r w:rsidRPr="00892815">
        <w:rPr>
          <w:rFonts w:ascii="Times New Roman" w:hAnsi="Times New Roman" w:cs="Times New Roman"/>
          <w:sz w:val="24"/>
          <w:szCs w:val="24"/>
        </w:rPr>
        <w:t>labor</w:t>
      </w:r>
      <w:proofErr w:type="spellEnd"/>
      <w:r w:rsidRPr="00892815">
        <w:rPr>
          <w:rFonts w:ascii="Times New Roman" w:hAnsi="Times New Roman" w:cs="Times New Roman"/>
          <w:sz w:val="24"/>
          <w:szCs w:val="24"/>
        </w:rPr>
        <w:t xml:space="preserve"> negotiations, unions accept lower wages for their members. The following graph shows the potential GDP for this economy as well as the same initial aggregate supply curve as in the first graph.</w:t>
      </w:r>
    </w:p>
    <w:p w:rsidR="00892815" w:rsidRP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 xml:space="preserve">Show the long-run effect of the </w:t>
      </w:r>
      <w:proofErr w:type="spellStart"/>
      <w:r w:rsidRPr="00892815">
        <w:rPr>
          <w:rFonts w:ascii="Times New Roman" w:hAnsi="Times New Roman" w:cs="Times New Roman"/>
          <w:sz w:val="24"/>
          <w:szCs w:val="24"/>
        </w:rPr>
        <w:t>labor</w:t>
      </w:r>
      <w:proofErr w:type="spellEnd"/>
      <w:r w:rsidRPr="00892815">
        <w:rPr>
          <w:rFonts w:ascii="Times New Roman" w:hAnsi="Times New Roman" w:cs="Times New Roman"/>
          <w:sz w:val="24"/>
          <w:szCs w:val="24"/>
        </w:rPr>
        <w:t xml:space="preserve"> negotiations by dragging the either the aggregate supply (AS) curve or the potential GDP (PGDP) curve to the appropriate position.</w:t>
      </w:r>
    </w:p>
    <w:p w:rsid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892815" w:rsidRDefault="00892815" w:rsidP="00892815">
      <w:pPr>
        <w:rPr>
          <w:rFonts w:ascii="Times New Roman" w:hAnsi="Times New Roman" w:cs="Times New Roman"/>
          <w:sz w:val="24"/>
          <w:szCs w:val="24"/>
        </w:rPr>
      </w:pPr>
    </w:p>
    <w:p w:rsidR="00892815" w:rsidRPr="00892815" w:rsidRDefault="00892815" w:rsidP="00892815">
      <w:pPr>
        <w:rPr>
          <w:rFonts w:ascii="Times New Roman" w:hAnsi="Times New Roman" w:cs="Times New Roman"/>
          <w:b/>
          <w:sz w:val="24"/>
          <w:szCs w:val="24"/>
        </w:rPr>
      </w:pPr>
      <w:r w:rsidRPr="00892815">
        <w:rPr>
          <w:rFonts w:ascii="Times New Roman" w:hAnsi="Times New Roman" w:cs="Times New Roman"/>
          <w:b/>
          <w:sz w:val="24"/>
          <w:szCs w:val="24"/>
        </w:rPr>
        <w:t>4. Equilibrium</w:t>
      </w:r>
    </w:p>
    <w:p w:rsid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The following table shows the real output demanded and supplied at various price levels in a hypothetical economy.</w:t>
      </w:r>
    </w:p>
    <w:p w:rsidR="00892815" w:rsidRDefault="00892815" w:rsidP="00892815">
      <w:pPr>
        <w:rPr>
          <w:rFonts w:ascii="Times New Roman" w:hAnsi="Times New Roman" w:cs="Times New Roman"/>
          <w:sz w:val="24"/>
          <w:szCs w:val="24"/>
        </w:rPr>
      </w:pPr>
      <w:r>
        <w:rPr>
          <w:noProof/>
          <w:lang w:eastAsia="en-IN"/>
        </w:rPr>
        <w:drawing>
          <wp:inline distT="0" distB="0" distL="0" distR="0" wp14:anchorId="6D6B0FA6" wp14:editId="3B6132AE">
            <wp:extent cx="4591050" cy="1981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91050" cy="1981200"/>
                    </a:xfrm>
                    <a:prstGeom prst="rect">
                      <a:avLst/>
                    </a:prstGeom>
                  </pic:spPr>
                </pic:pic>
              </a:graphicData>
            </a:graphic>
          </wp:inline>
        </w:drawing>
      </w:r>
    </w:p>
    <w:p w:rsidR="00892815" w:rsidRP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On the following graph, use the blue points (circle symbol) to plot the aggregate demand (Initial AD) curve for the economy. Then use the orange points (square symbol) to plot the aggregate supply (AS) curve for the economy.</w:t>
      </w:r>
    </w:p>
    <w:p w:rsid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Note: Line segments will automatically connect the points.</w:t>
      </w:r>
    </w:p>
    <w:p w:rsidR="00892815" w:rsidRDefault="00892815" w:rsidP="00892815">
      <w:pPr>
        <w:rPr>
          <w:rFonts w:ascii="Times New Roman" w:hAnsi="Times New Roman" w:cs="Times New Roman"/>
          <w:sz w:val="24"/>
          <w:szCs w:val="24"/>
        </w:rPr>
      </w:pPr>
    </w:p>
    <w:p w:rsidR="00892815" w:rsidRDefault="00892815" w:rsidP="00892815">
      <w:pPr>
        <w:rPr>
          <w:rFonts w:ascii="Times New Roman" w:hAnsi="Times New Roman" w:cs="Times New Roman"/>
          <w:sz w:val="24"/>
          <w:szCs w:val="24"/>
        </w:rPr>
      </w:pPr>
      <w:r w:rsidRPr="00892815">
        <w:rPr>
          <w:rFonts w:ascii="Times New Roman" w:hAnsi="Times New Roman" w:cs="Times New Roman"/>
          <w:sz w:val="24"/>
          <w:szCs w:val="24"/>
        </w:rPr>
        <w:t>The equili</w:t>
      </w:r>
      <w:r>
        <w:rPr>
          <w:rFonts w:ascii="Times New Roman" w:hAnsi="Times New Roman" w:cs="Times New Roman"/>
          <w:sz w:val="24"/>
          <w:szCs w:val="24"/>
        </w:rPr>
        <w:t>brium price level is _______</w:t>
      </w:r>
      <w:r w:rsidRPr="00892815">
        <w:rPr>
          <w:rFonts w:ascii="Times New Roman" w:hAnsi="Times New Roman" w:cs="Times New Roman"/>
          <w:sz w:val="24"/>
          <w:szCs w:val="24"/>
        </w:rPr>
        <w:t>, and the equilibrium level of rea</w:t>
      </w:r>
      <w:r>
        <w:rPr>
          <w:rFonts w:ascii="Times New Roman" w:hAnsi="Times New Roman" w:cs="Times New Roman"/>
          <w:sz w:val="24"/>
          <w:szCs w:val="24"/>
        </w:rPr>
        <w:t>l output is _______</w:t>
      </w:r>
      <w:r w:rsidRPr="00892815">
        <w:rPr>
          <w:rFonts w:ascii="Times New Roman" w:hAnsi="Times New Roman" w:cs="Times New Roman"/>
          <w:sz w:val="24"/>
          <w:szCs w:val="24"/>
        </w:rPr>
        <w:t>.</w:t>
      </w:r>
    </w:p>
    <w:p w:rsidR="00BB4382" w:rsidRDefault="00BB4382" w:rsidP="00892815">
      <w:pPr>
        <w:rPr>
          <w:rFonts w:ascii="Times New Roman" w:hAnsi="Times New Roman" w:cs="Times New Roman"/>
          <w:sz w:val="24"/>
          <w:szCs w:val="24"/>
        </w:rPr>
      </w:pPr>
    </w:p>
    <w:p w:rsidR="00BB4382" w:rsidRDefault="00BB4382" w:rsidP="00892815">
      <w:pPr>
        <w:rPr>
          <w:rFonts w:ascii="Times New Roman" w:hAnsi="Times New Roman" w:cs="Times New Roman"/>
          <w:sz w:val="24"/>
          <w:szCs w:val="24"/>
        </w:rPr>
      </w:pPr>
      <w:r w:rsidRPr="00BB4382">
        <w:rPr>
          <w:rFonts w:ascii="Times New Roman" w:hAnsi="Times New Roman" w:cs="Times New Roman"/>
          <w:sz w:val="24"/>
          <w:szCs w:val="24"/>
        </w:rPr>
        <w:t>The change in gover</w:t>
      </w:r>
      <w:r>
        <w:rPr>
          <w:rFonts w:ascii="Times New Roman" w:hAnsi="Times New Roman" w:cs="Times New Roman"/>
          <w:sz w:val="24"/>
          <w:szCs w:val="24"/>
        </w:rPr>
        <w:t>nment spending _________</w:t>
      </w:r>
      <w:r w:rsidRPr="00BB4382">
        <w:rPr>
          <w:rFonts w:ascii="Times New Roman" w:hAnsi="Times New Roman" w:cs="Times New Roman"/>
          <w:sz w:val="24"/>
          <w:szCs w:val="24"/>
        </w:rPr>
        <w:t xml:space="preserve"> the equilibrium level of rea</w:t>
      </w:r>
      <w:r>
        <w:rPr>
          <w:rFonts w:ascii="Times New Roman" w:hAnsi="Times New Roman" w:cs="Times New Roman"/>
          <w:sz w:val="24"/>
          <w:szCs w:val="24"/>
        </w:rPr>
        <w:t>l output by _________</w:t>
      </w:r>
      <w:r w:rsidRPr="00BB4382">
        <w:rPr>
          <w:rFonts w:ascii="Times New Roman" w:hAnsi="Times New Roman" w:cs="Times New Roman"/>
          <w:sz w:val="24"/>
          <w:szCs w:val="24"/>
        </w:rPr>
        <w:t>. The price</w:t>
      </w:r>
      <w:r>
        <w:rPr>
          <w:rFonts w:ascii="Times New Roman" w:hAnsi="Times New Roman" w:cs="Times New Roman"/>
          <w:sz w:val="24"/>
          <w:szCs w:val="24"/>
        </w:rPr>
        <w:t xml:space="preserve"> level increase _________</w:t>
      </w:r>
      <w:r w:rsidRPr="00BB4382">
        <w:rPr>
          <w:rFonts w:ascii="Times New Roman" w:hAnsi="Times New Roman" w:cs="Times New Roman"/>
          <w:sz w:val="24"/>
          <w:szCs w:val="24"/>
        </w:rPr>
        <w:t xml:space="preserve"> the multiplier effect.</w:t>
      </w:r>
    </w:p>
    <w:p w:rsidR="004708D3" w:rsidRDefault="004708D3" w:rsidP="00892815">
      <w:pPr>
        <w:rPr>
          <w:rFonts w:ascii="Times New Roman" w:hAnsi="Times New Roman" w:cs="Times New Roman"/>
          <w:sz w:val="24"/>
          <w:szCs w:val="24"/>
        </w:rPr>
      </w:pPr>
    </w:p>
    <w:p w:rsidR="004708D3" w:rsidRDefault="004708D3" w:rsidP="00892815">
      <w:pPr>
        <w:rPr>
          <w:rFonts w:ascii="Times New Roman" w:hAnsi="Times New Roman" w:cs="Times New Roman"/>
          <w:sz w:val="24"/>
          <w:szCs w:val="24"/>
        </w:rPr>
      </w:pPr>
    </w:p>
    <w:p w:rsidR="004708D3" w:rsidRDefault="004708D3" w:rsidP="004708D3">
      <w:pPr>
        <w:rPr>
          <w:rFonts w:ascii="Times New Roman" w:hAnsi="Times New Roman" w:cs="Times New Roman"/>
          <w:b/>
          <w:sz w:val="24"/>
          <w:szCs w:val="24"/>
        </w:rPr>
      </w:pPr>
    </w:p>
    <w:p w:rsidR="004708D3" w:rsidRDefault="004708D3" w:rsidP="004708D3">
      <w:pPr>
        <w:rPr>
          <w:rFonts w:ascii="Times New Roman" w:hAnsi="Times New Roman" w:cs="Times New Roman"/>
          <w:b/>
          <w:sz w:val="24"/>
          <w:szCs w:val="24"/>
        </w:rPr>
      </w:pPr>
    </w:p>
    <w:p w:rsidR="004708D3" w:rsidRDefault="004708D3" w:rsidP="004708D3">
      <w:pPr>
        <w:rPr>
          <w:rFonts w:ascii="Times New Roman" w:hAnsi="Times New Roman" w:cs="Times New Roman"/>
          <w:b/>
          <w:sz w:val="24"/>
          <w:szCs w:val="24"/>
        </w:rPr>
      </w:pPr>
    </w:p>
    <w:p w:rsidR="004708D3" w:rsidRPr="004708D3" w:rsidRDefault="004708D3" w:rsidP="004708D3">
      <w:pPr>
        <w:rPr>
          <w:rFonts w:ascii="Times New Roman" w:hAnsi="Times New Roman" w:cs="Times New Roman"/>
          <w:b/>
          <w:sz w:val="24"/>
          <w:szCs w:val="24"/>
        </w:rPr>
      </w:pPr>
      <w:r w:rsidRPr="004708D3">
        <w:rPr>
          <w:rFonts w:ascii="Times New Roman" w:hAnsi="Times New Roman" w:cs="Times New Roman"/>
          <w:b/>
          <w:sz w:val="24"/>
          <w:szCs w:val="24"/>
        </w:rPr>
        <w:lastRenderedPageBreak/>
        <w:t>5. Macroeconomic equilibrium and the multiplier effect</w:t>
      </w:r>
    </w:p>
    <w:p w:rsidR="004708D3" w:rsidRP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The following graph shows a hypothetical economy in short-run equilibrium at an output level of $400 billion and a price level of 100. Suppose that potential GDP in this economy is $600 billion.</w:t>
      </w:r>
    </w:p>
    <w:p w:rsid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Use the grey line (star symbol) to plot the long-run aggregate supply (LRAS) curve on the graph.</w:t>
      </w:r>
    </w:p>
    <w:p w:rsidR="004708D3" w:rsidRDefault="004708D3" w:rsidP="004708D3">
      <w:pPr>
        <w:rPr>
          <w:rFonts w:ascii="Times New Roman" w:hAnsi="Times New Roman" w:cs="Times New Roman"/>
          <w:sz w:val="24"/>
          <w:szCs w:val="24"/>
        </w:rPr>
      </w:pPr>
    </w:p>
    <w:p w:rsid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Based on the graph, this economy is experienc</w:t>
      </w:r>
      <w:r>
        <w:rPr>
          <w:rFonts w:ascii="Times New Roman" w:hAnsi="Times New Roman" w:cs="Times New Roman"/>
          <w:sz w:val="24"/>
          <w:szCs w:val="24"/>
        </w:rPr>
        <w:t>ing ________</w:t>
      </w:r>
      <w:r w:rsidRPr="004708D3">
        <w:rPr>
          <w:rFonts w:ascii="Times New Roman" w:hAnsi="Times New Roman" w:cs="Times New Roman"/>
          <w:sz w:val="24"/>
          <w:szCs w:val="24"/>
        </w:rPr>
        <w:t>. The size</w:t>
      </w:r>
      <w:r>
        <w:rPr>
          <w:rFonts w:ascii="Times New Roman" w:hAnsi="Times New Roman" w:cs="Times New Roman"/>
          <w:sz w:val="24"/>
          <w:szCs w:val="24"/>
        </w:rPr>
        <w:t xml:space="preserve"> of </w:t>
      </w:r>
      <w:proofErr w:type="gramStart"/>
      <w:r>
        <w:rPr>
          <w:rFonts w:ascii="Times New Roman" w:hAnsi="Times New Roman" w:cs="Times New Roman"/>
          <w:sz w:val="24"/>
          <w:szCs w:val="24"/>
        </w:rPr>
        <w:t>the of</w:t>
      </w:r>
      <w:proofErr w:type="gramEnd"/>
      <w:r>
        <w:rPr>
          <w:rFonts w:ascii="Times New Roman" w:hAnsi="Times New Roman" w:cs="Times New Roman"/>
          <w:sz w:val="24"/>
          <w:szCs w:val="24"/>
        </w:rPr>
        <w:t xml:space="preserve"> the gap is _______ </w:t>
      </w:r>
      <w:r w:rsidRPr="004708D3">
        <w:rPr>
          <w:rFonts w:ascii="Times New Roman" w:hAnsi="Times New Roman" w:cs="Times New Roman"/>
          <w:sz w:val="24"/>
          <w:szCs w:val="24"/>
        </w:rPr>
        <w:t>billion.</w:t>
      </w:r>
    </w:p>
    <w:p w:rsidR="004708D3" w:rsidRDefault="004708D3" w:rsidP="004708D3">
      <w:pPr>
        <w:rPr>
          <w:rFonts w:ascii="Times New Roman" w:hAnsi="Times New Roman" w:cs="Times New Roman"/>
          <w:sz w:val="24"/>
          <w:szCs w:val="24"/>
        </w:rPr>
      </w:pPr>
    </w:p>
    <w:p w:rsidR="004708D3" w:rsidRP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Shift the aggregate demand (AD) curve to illustrate how potential output in this economy can be restored.</w:t>
      </w:r>
    </w:p>
    <w:p w:rsidR="004708D3" w:rsidRP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Note: Select and drag one or both of the curves to the desired position. Curves will snap into position, so if you try to move a curve and it snaps back to its original position, just drag it a little farther.</w:t>
      </w:r>
    </w:p>
    <w:p w:rsid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To eliminate the GDP gap in this economy, the aggregate demand curve must shift to t</w:t>
      </w:r>
      <w:r>
        <w:rPr>
          <w:rFonts w:ascii="Times New Roman" w:hAnsi="Times New Roman" w:cs="Times New Roman"/>
          <w:sz w:val="24"/>
          <w:szCs w:val="24"/>
        </w:rPr>
        <w:t xml:space="preserve">he _______by ________ </w:t>
      </w:r>
      <w:r w:rsidRPr="004708D3">
        <w:rPr>
          <w:rFonts w:ascii="Times New Roman" w:hAnsi="Times New Roman" w:cs="Times New Roman"/>
          <w:sz w:val="24"/>
          <w:szCs w:val="24"/>
        </w:rPr>
        <w:t>billion at each price level.</w:t>
      </w:r>
    </w:p>
    <w:p w:rsidR="004708D3" w:rsidRDefault="004708D3" w:rsidP="004708D3">
      <w:pPr>
        <w:rPr>
          <w:rFonts w:ascii="Times New Roman" w:hAnsi="Times New Roman" w:cs="Times New Roman"/>
          <w:sz w:val="24"/>
          <w:szCs w:val="24"/>
        </w:rPr>
      </w:pPr>
    </w:p>
    <w:p w:rsidR="004708D3" w:rsidRDefault="004708D3" w:rsidP="004708D3">
      <w:pPr>
        <w:rPr>
          <w:rFonts w:ascii="Times New Roman" w:hAnsi="Times New Roman" w:cs="Times New Roman"/>
          <w:sz w:val="24"/>
          <w:szCs w:val="24"/>
        </w:rPr>
      </w:pPr>
      <w:r w:rsidRPr="004708D3">
        <w:rPr>
          <w:rFonts w:ascii="Times New Roman" w:hAnsi="Times New Roman" w:cs="Times New Roman"/>
          <w:sz w:val="24"/>
          <w:szCs w:val="24"/>
        </w:rPr>
        <w:t>Suppose that each $100 increase in disposable income causes consumption spending in the economy to rise by $60. The economy's marginal propensity t</w:t>
      </w:r>
      <w:r>
        <w:rPr>
          <w:rFonts w:ascii="Times New Roman" w:hAnsi="Times New Roman" w:cs="Times New Roman"/>
          <w:sz w:val="24"/>
          <w:szCs w:val="24"/>
        </w:rPr>
        <w:t>o consume (MPC) is ________</w:t>
      </w:r>
      <w:r w:rsidRPr="004708D3">
        <w:rPr>
          <w:rFonts w:ascii="Times New Roman" w:hAnsi="Times New Roman" w:cs="Times New Roman"/>
          <w:sz w:val="24"/>
          <w:szCs w:val="24"/>
        </w:rPr>
        <w:t>, which means that the oversimplified multipl</w:t>
      </w:r>
      <w:r>
        <w:rPr>
          <w:rFonts w:ascii="Times New Roman" w:hAnsi="Times New Roman" w:cs="Times New Roman"/>
          <w:sz w:val="24"/>
          <w:szCs w:val="24"/>
        </w:rPr>
        <w:t>ier for this economy is ________</w:t>
      </w:r>
      <w:r w:rsidRPr="004708D3">
        <w:rPr>
          <w:rFonts w:ascii="Times New Roman" w:hAnsi="Times New Roman" w:cs="Times New Roman"/>
          <w:sz w:val="24"/>
          <w:szCs w:val="24"/>
        </w:rPr>
        <w:t xml:space="preserve"> and the shift in the aggregate demand curve required to restore the potential GDP level would occur i</w:t>
      </w:r>
      <w:r>
        <w:rPr>
          <w:rFonts w:ascii="Times New Roman" w:hAnsi="Times New Roman" w:cs="Times New Roman"/>
          <w:sz w:val="24"/>
          <w:szCs w:val="24"/>
        </w:rPr>
        <w:t>f investment spending ________ by ________</w:t>
      </w:r>
      <w:r w:rsidRPr="004708D3">
        <w:rPr>
          <w:rFonts w:ascii="Times New Roman" w:hAnsi="Times New Roman" w:cs="Times New Roman"/>
          <w:sz w:val="24"/>
          <w:szCs w:val="24"/>
        </w:rPr>
        <w:t>.</w:t>
      </w:r>
    </w:p>
    <w:p w:rsidR="004708D3" w:rsidRDefault="004708D3" w:rsidP="004708D3">
      <w:pPr>
        <w:rPr>
          <w:rFonts w:ascii="Times New Roman" w:hAnsi="Times New Roman" w:cs="Times New Roman"/>
          <w:sz w:val="24"/>
          <w:szCs w:val="24"/>
        </w:rPr>
      </w:pPr>
    </w:p>
    <w:p w:rsidR="004708D3" w:rsidRDefault="004708D3" w:rsidP="004708D3">
      <w:pPr>
        <w:rPr>
          <w:rFonts w:ascii="Times New Roman" w:hAnsi="Times New Roman" w:cs="Times New Roman"/>
          <w:sz w:val="24"/>
          <w:szCs w:val="24"/>
        </w:rPr>
      </w:pPr>
    </w:p>
    <w:p w:rsidR="00303F4C" w:rsidRPr="00303F4C" w:rsidRDefault="00303F4C" w:rsidP="00303F4C">
      <w:pPr>
        <w:rPr>
          <w:rFonts w:ascii="Times New Roman" w:hAnsi="Times New Roman" w:cs="Times New Roman"/>
          <w:b/>
          <w:sz w:val="24"/>
          <w:szCs w:val="24"/>
        </w:rPr>
      </w:pPr>
      <w:r w:rsidRPr="00303F4C">
        <w:rPr>
          <w:rFonts w:ascii="Times New Roman" w:hAnsi="Times New Roman" w:cs="Times New Roman"/>
          <w:b/>
          <w:sz w:val="24"/>
          <w:szCs w:val="24"/>
        </w:rPr>
        <w:t>6. The sources of inflation and stagflation</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During World War I and World War II, the U.S. government spent large sums of money on the war effort. Following both of these periods, the United States experienced double-digit inflation.</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The following diagram shows the aggregate demand (AD) and aggregate supply (AS) curves for the United States before the inflationary period.</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Shift one of the curves to illustrate the primary cause of the inflation described in the preceding paragraph.</w:t>
      </w:r>
    </w:p>
    <w:p w:rsid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Note: Select one of the curves and drag it to the desired position. The curve will snap into position, so if you try to move the curve and it snaps back to its original position, just drag it a little farther.</w:t>
      </w:r>
    </w:p>
    <w:p w:rsidR="00303F4C" w:rsidRDefault="00303F4C" w:rsidP="00303F4C">
      <w:pPr>
        <w:rPr>
          <w:rFonts w:ascii="Times New Roman" w:hAnsi="Times New Roman" w:cs="Times New Roman"/>
          <w:sz w:val="24"/>
          <w:szCs w:val="24"/>
        </w:rPr>
      </w:pP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lastRenderedPageBreak/>
        <w:t>True or False: Economists would refer to the situation depicted i</w:t>
      </w:r>
      <w:r>
        <w:rPr>
          <w:rFonts w:ascii="Times New Roman" w:hAnsi="Times New Roman" w:cs="Times New Roman"/>
          <w:sz w:val="24"/>
          <w:szCs w:val="24"/>
        </w:rPr>
        <w:t>n the diagram as “stagflation.”</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ab/>
        <w:t>True</w:t>
      </w:r>
    </w:p>
    <w:p w:rsid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ab/>
        <w:t>False</w:t>
      </w:r>
    </w:p>
    <w:p w:rsidR="00303F4C" w:rsidRDefault="00303F4C" w:rsidP="00303F4C">
      <w:pPr>
        <w:rPr>
          <w:rFonts w:ascii="Times New Roman" w:hAnsi="Times New Roman" w:cs="Times New Roman"/>
          <w:sz w:val="24"/>
          <w:szCs w:val="24"/>
        </w:rPr>
      </w:pPr>
    </w:p>
    <w:p w:rsidR="00303F4C" w:rsidRDefault="00303F4C" w:rsidP="00303F4C">
      <w:pPr>
        <w:rPr>
          <w:rFonts w:ascii="Times New Roman" w:hAnsi="Times New Roman" w:cs="Times New Roman"/>
          <w:sz w:val="24"/>
          <w:szCs w:val="24"/>
        </w:rPr>
      </w:pPr>
    </w:p>
    <w:p w:rsidR="00303F4C" w:rsidRPr="00303F4C" w:rsidRDefault="00303F4C" w:rsidP="00303F4C">
      <w:pPr>
        <w:rPr>
          <w:rFonts w:ascii="Times New Roman" w:hAnsi="Times New Roman" w:cs="Times New Roman"/>
          <w:b/>
          <w:sz w:val="24"/>
          <w:szCs w:val="24"/>
        </w:rPr>
      </w:pPr>
      <w:r w:rsidRPr="00303F4C">
        <w:rPr>
          <w:rFonts w:ascii="Times New Roman" w:hAnsi="Times New Roman" w:cs="Times New Roman"/>
          <w:b/>
          <w:sz w:val="24"/>
          <w:szCs w:val="24"/>
        </w:rPr>
        <w:t>7. Economic fluctuations</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The following graph shows the short-run aggregate supply curve (AS), the aggregate demand curve (AD), and a vertical line at potential GDP representing the long-run aggregate supply curve for a hypothetical economy. Initially, the expected price level is equal to the actual price level, and the economy is in long-run equilibrium at its potential GDP, $100 billion.</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Suppose war in the world's main oil-producing region sharply reduces the world oil supply, causing oil prices to rise and increasing the costs of producing goods and services in this economy.</w:t>
      </w:r>
    </w:p>
    <w:p w:rsidR="00303F4C" w:rsidRP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Use the graph that follows to help you answer the questions about the short-run and long-run effects of the increase in production costs. (Note: You will not be graded on any adjustments made to the graph.)</w:t>
      </w:r>
    </w:p>
    <w:p w:rsid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t>Hint: For simplicity, ignore any possible impact of the higher oil prices on potential GDP.</w:t>
      </w:r>
    </w:p>
    <w:p w:rsidR="00303F4C" w:rsidRDefault="00303F4C" w:rsidP="00303F4C">
      <w:pPr>
        <w:rPr>
          <w:rFonts w:ascii="Times New Roman" w:hAnsi="Times New Roman" w:cs="Times New Roman"/>
          <w:sz w:val="24"/>
          <w:szCs w:val="24"/>
        </w:rPr>
      </w:pPr>
      <w:r>
        <w:rPr>
          <w:noProof/>
          <w:lang w:eastAsia="en-IN"/>
        </w:rPr>
        <w:drawing>
          <wp:inline distT="0" distB="0" distL="0" distR="0" wp14:anchorId="56248B09" wp14:editId="16FB1318">
            <wp:extent cx="4638187" cy="4054415"/>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40218" cy="4056190"/>
                    </a:xfrm>
                    <a:prstGeom prst="rect">
                      <a:avLst/>
                    </a:prstGeom>
                  </pic:spPr>
                </pic:pic>
              </a:graphicData>
            </a:graphic>
          </wp:inline>
        </w:drawing>
      </w:r>
    </w:p>
    <w:p w:rsidR="00303F4C" w:rsidRDefault="00303F4C" w:rsidP="00303F4C">
      <w:pPr>
        <w:rPr>
          <w:rFonts w:ascii="Times New Roman" w:hAnsi="Times New Roman" w:cs="Times New Roman"/>
          <w:sz w:val="24"/>
          <w:szCs w:val="24"/>
        </w:rPr>
      </w:pPr>
    </w:p>
    <w:p w:rsidR="00303F4C" w:rsidRDefault="00303F4C" w:rsidP="00303F4C">
      <w:pPr>
        <w:rPr>
          <w:rFonts w:ascii="Times New Roman" w:hAnsi="Times New Roman" w:cs="Times New Roman"/>
          <w:sz w:val="24"/>
          <w:szCs w:val="24"/>
        </w:rPr>
      </w:pPr>
      <w:r w:rsidRPr="00303F4C">
        <w:rPr>
          <w:rFonts w:ascii="Times New Roman" w:hAnsi="Times New Roman" w:cs="Times New Roman"/>
          <w:sz w:val="24"/>
          <w:szCs w:val="24"/>
        </w:rPr>
        <w:lastRenderedPageBreak/>
        <w:t>The short-run economic outcome resulting from the increase in p</w:t>
      </w:r>
      <w:r>
        <w:rPr>
          <w:rFonts w:ascii="Times New Roman" w:hAnsi="Times New Roman" w:cs="Times New Roman"/>
          <w:sz w:val="24"/>
          <w:szCs w:val="24"/>
        </w:rPr>
        <w:t>roduction costs is known as _________</w:t>
      </w:r>
      <w:r w:rsidRPr="00303F4C">
        <w:rPr>
          <w:rFonts w:ascii="Times New Roman" w:hAnsi="Times New Roman" w:cs="Times New Roman"/>
          <w:sz w:val="24"/>
          <w:szCs w:val="24"/>
        </w:rPr>
        <w:t>.</w:t>
      </w:r>
    </w:p>
    <w:p w:rsidR="00777198" w:rsidRDefault="00777198" w:rsidP="00303F4C">
      <w:pPr>
        <w:rPr>
          <w:rFonts w:ascii="Times New Roman" w:hAnsi="Times New Roman" w:cs="Times New Roman"/>
          <w:sz w:val="24"/>
          <w:szCs w:val="24"/>
        </w:rPr>
      </w:pPr>
    </w:p>
    <w:p w:rsidR="00777198" w:rsidRPr="00777198" w:rsidRDefault="00777198" w:rsidP="00777198">
      <w:pPr>
        <w:rPr>
          <w:rFonts w:ascii="Times New Roman" w:hAnsi="Times New Roman" w:cs="Times New Roman"/>
          <w:sz w:val="24"/>
          <w:szCs w:val="24"/>
        </w:rPr>
      </w:pPr>
      <w:r w:rsidRPr="00777198">
        <w:rPr>
          <w:rFonts w:ascii="Times New Roman" w:hAnsi="Times New Roman" w:cs="Times New Roman"/>
          <w:sz w:val="24"/>
          <w:szCs w:val="24"/>
        </w:rPr>
        <w:t>Now suppose that the government immediately pursues an accommodative policy by increasing government purchases in response to the short-run economic impact of the higher oil prices.</w:t>
      </w:r>
    </w:p>
    <w:p w:rsidR="00777198" w:rsidRDefault="00777198" w:rsidP="00777198">
      <w:pPr>
        <w:rPr>
          <w:rFonts w:ascii="Times New Roman" w:hAnsi="Times New Roman" w:cs="Times New Roman"/>
          <w:sz w:val="24"/>
          <w:szCs w:val="24"/>
        </w:rPr>
      </w:pPr>
      <w:r w:rsidRPr="00777198">
        <w:rPr>
          <w:rFonts w:ascii="Times New Roman" w:hAnsi="Times New Roman" w:cs="Times New Roman"/>
          <w:sz w:val="24"/>
          <w:szCs w:val="24"/>
        </w:rPr>
        <w:t>In the long run, when the government pursues accommodative policy, the output i</w:t>
      </w:r>
      <w:r>
        <w:rPr>
          <w:rFonts w:ascii="Times New Roman" w:hAnsi="Times New Roman" w:cs="Times New Roman"/>
          <w:sz w:val="24"/>
          <w:szCs w:val="24"/>
        </w:rPr>
        <w:t xml:space="preserve">n the economy will be ________ </w:t>
      </w:r>
      <w:r w:rsidRPr="00777198">
        <w:rPr>
          <w:rFonts w:ascii="Times New Roman" w:hAnsi="Times New Roman" w:cs="Times New Roman"/>
          <w:sz w:val="24"/>
          <w:szCs w:val="24"/>
        </w:rPr>
        <w:t>billion and the</w:t>
      </w:r>
      <w:r>
        <w:rPr>
          <w:rFonts w:ascii="Times New Roman" w:hAnsi="Times New Roman" w:cs="Times New Roman"/>
          <w:sz w:val="24"/>
          <w:szCs w:val="24"/>
        </w:rPr>
        <w:t xml:space="preserve"> price level will be _______</w:t>
      </w:r>
      <w:r w:rsidRPr="00777198">
        <w:rPr>
          <w:rFonts w:ascii="Times New Roman" w:hAnsi="Times New Roman" w:cs="Times New Roman"/>
          <w:sz w:val="24"/>
          <w:szCs w:val="24"/>
        </w:rPr>
        <w:t>.</w:t>
      </w:r>
    </w:p>
    <w:p w:rsidR="004859C3" w:rsidRDefault="004859C3" w:rsidP="00777198">
      <w:pPr>
        <w:rPr>
          <w:rFonts w:ascii="Times New Roman" w:hAnsi="Times New Roman" w:cs="Times New Roman"/>
          <w:sz w:val="24"/>
          <w:szCs w:val="24"/>
        </w:rPr>
      </w:pPr>
    </w:p>
    <w:p w:rsidR="004859C3" w:rsidRDefault="004859C3" w:rsidP="00777198">
      <w:pPr>
        <w:rPr>
          <w:rFonts w:ascii="Times New Roman" w:hAnsi="Times New Roman" w:cs="Times New Roman"/>
          <w:sz w:val="24"/>
          <w:szCs w:val="24"/>
        </w:rPr>
      </w:pPr>
    </w:p>
    <w:p w:rsidR="004859C3" w:rsidRPr="004859C3" w:rsidRDefault="004859C3" w:rsidP="004859C3">
      <w:pPr>
        <w:rPr>
          <w:rFonts w:ascii="Times New Roman" w:hAnsi="Times New Roman" w:cs="Times New Roman"/>
          <w:b/>
          <w:sz w:val="24"/>
          <w:szCs w:val="24"/>
        </w:rPr>
      </w:pPr>
      <w:r w:rsidRPr="004859C3">
        <w:rPr>
          <w:rFonts w:ascii="Times New Roman" w:hAnsi="Times New Roman" w:cs="Times New Roman"/>
          <w:b/>
          <w:sz w:val="24"/>
          <w:szCs w:val="24"/>
        </w:rPr>
        <w:t>8. Applying the AD-AS model to a growing economy</w:t>
      </w:r>
    </w:p>
    <w:p w:rsidR="004859C3" w:rsidRPr="004859C3" w:rsidRDefault="004859C3" w:rsidP="004859C3">
      <w:pPr>
        <w:rPr>
          <w:rFonts w:ascii="Times New Roman" w:hAnsi="Times New Roman" w:cs="Times New Roman"/>
          <w:sz w:val="24"/>
          <w:szCs w:val="24"/>
        </w:rPr>
      </w:pPr>
      <w:r w:rsidRPr="004859C3">
        <w:rPr>
          <w:rFonts w:ascii="Times New Roman" w:hAnsi="Times New Roman" w:cs="Times New Roman"/>
          <w:sz w:val="24"/>
          <w:szCs w:val="24"/>
        </w:rPr>
        <w:t>Consider a fictional economy of Shana. The following graphs show aggregate supply and aggregate demand curves for two years—1996 and 2007—in which the economy of Shana experienced growth.</w:t>
      </w:r>
    </w:p>
    <w:p w:rsidR="004859C3" w:rsidRDefault="004859C3" w:rsidP="004859C3">
      <w:pPr>
        <w:rPr>
          <w:rFonts w:ascii="Times New Roman" w:hAnsi="Times New Roman" w:cs="Times New Roman"/>
          <w:sz w:val="24"/>
          <w:szCs w:val="24"/>
        </w:rPr>
      </w:pPr>
      <w:r w:rsidRPr="004859C3">
        <w:rPr>
          <w:rFonts w:ascii="Times New Roman" w:hAnsi="Times New Roman" w:cs="Times New Roman"/>
          <w:sz w:val="24"/>
          <w:szCs w:val="24"/>
        </w:rPr>
        <w:t>Refer to the following graphs to answer the questions that follow.</w:t>
      </w:r>
    </w:p>
    <w:p w:rsidR="004859C3" w:rsidRDefault="004859C3" w:rsidP="004859C3">
      <w:pPr>
        <w:rPr>
          <w:rFonts w:ascii="Times New Roman" w:hAnsi="Times New Roman" w:cs="Times New Roman"/>
          <w:sz w:val="24"/>
          <w:szCs w:val="24"/>
        </w:rPr>
      </w:pPr>
      <w:r>
        <w:rPr>
          <w:noProof/>
          <w:lang w:eastAsia="en-IN"/>
        </w:rPr>
        <w:drawing>
          <wp:inline distT="0" distB="0" distL="0" distR="0" wp14:anchorId="50184FD2" wp14:editId="0793B8D3">
            <wp:extent cx="5731510" cy="347091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70910"/>
                    </a:xfrm>
                    <a:prstGeom prst="rect">
                      <a:avLst/>
                    </a:prstGeom>
                  </pic:spPr>
                </pic:pic>
              </a:graphicData>
            </a:graphic>
          </wp:inline>
        </w:drawing>
      </w:r>
    </w:p>
    <w:p w:rsidR="004859C3" w:rsidRDefault="004859C3" w:rsidP="004859C3">
      <w:pPr>
        <w:rPr>
          <w:rFonts w:ascii="Times New Roman" w:hAnsi="Times New Roman" w:cs="Times New Roman"/>
          <w:sz w:val="24"/>
          <w:szCs w:val="24"/>
        </w:rPr>
      </w:pPr>
      <w:r w:rsidRPr="004859C3">
        <w:rPr>
          <w:rFonts w:ascii="Times New Roman" w:hAnsi="Times New Roman" w:cs="Times New Roman"/>
          <w:sz w:val="24"/>
          <w:szCs w:val="24"/>
        </w:rPr>
        <w:t>Based on these graphs, fluctuations in the growth rate of the economy of Shana come primarily from variations in the rate a</w:t>
      </w:r>
      <w:r>
        <w:rPr>
          <w:rFonts w:ascii="Times New Roman" w:hAnsi="Times New Roman" w:cs="Times New Roman"/>
          <w:sz w:val="24"/>
          <w:szCs w:val="24"/>
        </w:rPr>
        <w:t xml:space="preserve">t which </w:t>
      </w:r>
      <w:r w:rsidRPr="004859C3">
        <w:rPr>
          <w:rFonts w:ascii="Times New Roman" w:hAnsi="Times New Roman" w:cs="Times New Roman"/>
          <w:b/>
          <w:sz w:val="24"/>
          <w:szCs w:val="24"/>
        </w:rPr>
        <w:t>aggregate supply</w:t>
      </w:r>
      <w:r w:rsidRPr="004859C3">
        <w:rPr>
          <w:rFonts w:ascii="Times New Roman" w:hAnsi="Times New Roman" w:cs="Times New Roman"/>
          <w:sz w:val="24"/>
          <w:szCs w:val="24"/>
        </w:rPr>
        <w:t xml:space="preserve"> increases.</w:t>
      </w:r>
    </w:p>
    <w:p w:rsidR="00DD320A" w:rsidRDefault="00DD320A" w:rsidP="004859C3">
      <w:pPr>
        <w:rPr>
          <w:rFonts w:ascii="Times New Roman" w:hAnsi="Times New Roman" w:cs="Times New Roman"/>
          <w:sz w:val="24"/>
          <w:szCs w:val="24"/>
        </w:rPr>
      </w:pPr>
    </w:p>
    <w:p w:rsidR="00DD320A" w:rsidRDefault="00DD320A" w:rsidP="004859C3">
      <w:pPr>
        <w:rPr>
          <w:rFonts w:ascii="Times New Roman" w:hAnsi="Times New Roman" w:cs="Times New Roman"/>
          <w:sz w:val="24"/>
          <w:szCs w:val="24"/>
        </w:rPr>
      </w:pPr>
    </w:p>
    <w:p w:rsidR="00DD320A" w:rsidRDefault="00DD320A" w:rsidP="004859C3">
      <w:pPr>
        <w:rPr>
          <w:rFonts w:ascii="Times New Roman" w:hAnsi="Times New Roman" w:cs="Times New Roman"/>
          <w:sz w:val="24"/>
          <w:szCs w:val="24"/>
        </w:rPr>
      </w:pPr>
    </w:p>
    <w:p w:rsidR="00DD320A" w:rsidRPr="00DD320A" w:rsidRDefault="00DD320A" w:rsidP="00DD320A">
      <w:pPr>
        <w:rPr>
          <w:rFonts w:ascii="Times New Roman" w:hAnsi="Times New Roman" w:cs="Times New Roman"/>
          <w:sz w:val="24"/>
          <w:szCs w:val="24"/>
        </w:rPr>
      </w:pPr>
      <w:r w:rsidRPr="00DD320A">
        <w:rPr>
          <w:rFonts w:ascii="Times New Roman" w:hAnsi="Times New Roman" w:cs="Times New Roman"/>
          <w:sz w:val="24"/>
          <w:szCs w:val="24"/>
        </w:rPr>
        <w:lastRenderedPageBreak/>
        <w:t>True or False: Based on the source of fluctuations, GDP in Shana will grow more quickly wh</w:t>
      </w:r>
      <w:r>
        <w:rPr>
          <w:rFonts w:ascii="Times New Roman" w:hAnsi="Times New Roman" w:cs="Times New Roman"/>
          <w:sz w:val="24"/>
          <w:szCs w:val="24"/>
        </w:rPr>
        <w:t>en inflation is relatively low.</w:t>
      </w:r>
      <w:bookmarkStart w:id="0" w:name="_GoBack"/>
      <w:bookmarkEnd w:id="0"/>
    </w:p>
    <w:p w:rsidR="00DD320A" w:rsidRPr="00DD320A" w:rsidRDefault="00DD320A" w:rsidP="00DD320A">
      <w:pPr>
        <w:rPr>
          <w:rFonts w:ascii="Times New Roman" w:hAnsi="Times New Roman" w:cs="Times New Roman"/>
          <w:sz w:val="24"/>
          <w:szCs w:val="24"/>
        </w:rPr>
      </w:pPr>
      <w:r w:rsidRPr="00DD320A">
        <w:rPr>
          <w:rFonts w:ascii="Times New Roman" w:hAnsi="Times New Roman" w:cs="Times New Roman"/>
          <w:sz w:val="24"/>
          <w:szCs w:val="24"/>
        </w:rPr>
        <w:tab/>
        <w:t>True</w:t>
      </w:r>
    </w:p>
    <w:p w:rsidR="00DD320A" w:rsidRPr="00597C5F" w:rsidRDefault="00DD320A" w:rsidP="00DD320A">
      <w:pPr>
        <w:rPr>
          <w:rFonts w:ascii="Times New Roman" w:hAnsi="Times New Roman" w:cs="Times New Roman"/>
          <w:sz w:val="24"/>
          <w:szCs w:val="24"/>
        </w:rPr>
      </w:pPr>
      <w:r w:rsidRPr="00DD320A">
        <w:rPr>
          <w:rFonts w:ascii="Times New Roman" w:hAnsi="Times New Roman" w:cs="Times New Roman"/>
          <w:sz w:val="24"/>
          <w:szCs w:val="24"/>
        </w:rPr>
        <w:tab/>
        <w:t>False</w:t>
      </w:r>
    </w:p>
    <w:sectPr w:rsidR="00DD320A" w:rsidRPr="00597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5F"/>
    <w:rsid w:val="00286793"/>
    <w:rsid w:val="00303F4C"/>
    <w:rsid w:val="0034347E"/>
    <w:rsid w:val="004708D3"/>
    <w:rsid w:val="004859C3"/>
    <w:rsid w:val="00597C5F"/>
    <w:rsid w:val="00777198"/>
    <w:rsid w:val="007A6705"/>
    <w:rsid w:val="00892815"/>
    <w:rsid w:val="00BB4382"/>
    <w:rsid w:val="00DD320A"/>
    <w:rsid w:val="00E379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1E7DE-6EEE-4C7D-8D77-CC85E61F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0089">
      <w:bodyDiv w:val="1"/>
      <w:marLeft w:val="0"/>
      <w:marRight w:val="0"/>
      <w:marTop w:val="0"/>
      <w:marBottom w:val="0"/>
      <w:divBdr>
        <w:top w:val="none" w:sz="0" w:space="0" w:color="auto"/>
        <w:left w:val="none" w:sz="0" w:space="0" w:color="auto"/>
        <w:bottom w:val="none" w:sz="0" w:space="0" w:color="auto"/>
        <w:right w:val="none" w:sz="0" w:space="0" w:color="auto"/>
      </w:divBdr>
      <w:divsChild>
        <w:div w:id="55126007">
          <w:marLeft w:val="0"/>
          <w:marRight w:val="0"/>
          <w:marTop w:val="360"/>
          <w:marBottom w:val="360"/>
          <w:divBdr>
            <w:top w:val="none" w:sz="0" w:space="0" w:color="auto"/>
            <w:left w:val="none" w:sz="0" w:space="0" w:color="auto"/>
            <w:bottom w:val="none" w:sz="0" w:space="0" w:color="auto"/>
            <w:right w:val="none" w:sz="0" w:space="0" w:color="auto"/>
          </w:divBdr>
          <w:divsChild>
            <w:div w:id="1317032535">
              <w:marLeft w:val="0"/>
              <w:marRight w:val="0"/>
              <w:marTop w:val="720"/>
              <w:marBottom w:val="240"/>
              <w:divBdr>
                <w:top w:val="none" w:sz="0" w:space="0" w:color="auto"/>
                <w:left w:val="none" w:sz="0" w:space="0" w:color="auto"/>
                <w:bottom w:val="none" w:sz="0" w:space="0" w:color="auto"/>
                <w:right w:val="none" w:sz="0" w:space="0" w:color="auto"/>
              </w:divBdr>
            </w:div>
            <w:div w:id="47917319">
              <w:marLeft w:val="0"/>
              <w:marRight w:val="0"/>
              <w:marTop w:val="240"/>
              <w:marBottom w:val="240"/>
              <w:divBdr>
                <w:top w:val="none" w:sz="0" w:space="0" w:color="auto"/>
                <w:left w:val="none" w:sz="0" w:space="0" w:color="auto"/>
                <w:bottom w:val="none" w:sz="0" w:space="0" w:color="auto"/>
                <w:right w:val="none" w:sz="0" w:space="0" w:color="auto"/>
              </w:divBdr>
            </w:div>
          </w:divsChild>
        </w:div>
        <w:div w:id="515463207">
          <w:marLeft w:val="0"/>
          <w:marRight w:val="0"/>
          <w:marTop w:val="480"/>
          <w:marBottom w:val="480"/>
          <w:divBdr>
            <w:top w:val="none" w:sz="0" w:space="0" w:color="auto"/>
            <w:left w:val="none" w:sz="0" w:space="0" w:color="auto"/>
            <w:bottom w:val="none" w:sz="0" w:space="0" w:color="auto"/>
            <w:right w:val="none" w:sz="0" w:space="0" w:color="auto"/>
          </w:divBdr>
          <w:divsChild>
            <w:div w:id="1720787794">
              <w:marLeft w:val="0"/>
              <w:marRight w:val="0"/>
              <w:marTop w:val="0"/>
              <w:marBottom w:val="0"/>
              <w:divBdr>
                <w:top w:val="none" w:sz="0" w:space="0" w:color="auto"/>
                <w:left w:val="none" w:sz="0" w:space="0" w:color="auto"/>
                <w:bottom w:val="none" w:sz="0" w:space="0" w:color="auto"/>
                <w:right w:val="none" w:sz="0" w:space="0" w:color="auto"/>
              </w:divBdr>
              <w:divsChild>
                <w:div w:id="1506937983">
                  <w:marLeft w:val="0"/>
                  <w:marRight w:val="0"/>
                  <w:marTop w:val="240"/>
                  <w:marBottom w:val="240"/>
                  <w:divBdr>
                    <w:top w:val="none" w:sz="0" w:space="0" w:color="auto"/>
                    <w:left w:val="none" w:sz="0" w:space="0" w:color="auto"/>
                    <w:bottom w:val="none" w:sz="0" w:space="0" w:color="auto"/>
                    <w:right w:val="none" w:sz="0" w:space="0" w:color="auto"/>
                  </w:divBdr>
                  <w:divsChild>
                    <w:div w:id="333799353">
                      <w:marLeft w:val="0"/>
                      <w:marRight w:val="0"/>
                      <w:marTop w:val="0"/>
                      <w:marBottom w:val="0"/>
                      <w:divBdr>
                        <w:top w:val="none" w:sz="0" w:space="0" w:color="auto"/>
                        <w:left w:val="none" w:sz="0" w:space="0" w:color="auto"/>
                        <w:bottom w:val="none" w:sz="0" w:space="0" w:color="auto"/>
                        <w:right w:val="none" w:sz="0" w:space="0" w:color="auto"/>
                      </w:divBdr>
                      <w:divsChild>
                        <w:div w:id="100096039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114184075">
      <w:bodyDiv w:val="1"/>
      <w:marLeft w:val="0"/>
      <w:marRight w:val="0"/>
      <w:marTop w:val="0"/>
      <w:marBottom w:val="0"/>
      <w:divBdr>
        <w:top w:val="none" w:sz="0" w:space="0" w:color="auto"/>
        <w:left w:val="none" w:sz="0" w:space="0" w:color="auto"/>
        <w:bottom w:val="none" w:sz="0" w:space="0" w:color="auto"/>
        <w:right w:val="none" w:sz="0" w:space="0" w:color="auto"/>
      </w:divBdr>
      <w:divsChild>
        <w:div w:id="2133787979">
          <w:marLeft w:val="0"/>
          <w:marRight w:val="0"/>
          <w:marTop w:val="0"/>
          <w:marBottom w:val="0"/>
          <w:divBdr>
            <w:top w:val="none" w:sz="0" w:space="0" w:color="auto"/>
            <w:left w:val="none" w:sz="0" w:space="0" w:color="auto"/>
            <w:bottom w:val="none" w:sz="0" w:space="0" w:color="auto"/>
            <w:right w:val="none" w:sz="0" w:space="0" w:color="auto"/>
          </w:divBdr>
          <w:divsChild>
            <w:div w:id="1314674220">
              <w:marLeft w:val="240"/>
              <w:marRight w:val="240"/>
              <w:marTop w:val="240"/>
              <w:marBottom w:val="240"/>
              <w:divBdr>
                <w:top w:val="none" w:sz="0" w:space="0" w:color="auto"/>
                <w:left w:val="none" w:sz="0" w:space="0" w:color="auto"/>
                <w:bottom w:val="none" w:sz="0" w:space="0" w:color="auto"/>
                <w:right w:val="none" w:sz="0" w:space="0" w:color="auto"/>
              </w:divBdr>
              <w:divsChild>
                <w:div w:id="1643388562">
                  <w:marLeft w:val="0"/>
                  <w:marRight w:val="0"/>
                  <w:marTop w:val="0"/>
                  <w:marBottom w:val="0"/>
                  <w:divBdr>
                    <w:top w:val="none" w:sz="0" w:space="0" w:color="auto"/>
                    <w:left w:val="none" w:sz="0" w:space="0" w:color="auto"/>
                    <w:bottom w:val="none" w:sz="0" w:space="0" w:color="auto"/>
                    <w:right w:val="none" w:sz="0" w:space="0" w:color="auto"/>
                  </w:divBdr>
                  <w:divsChild>
                    <w:div w:id="1426995897">
                      <w:marLeft w:val="0"/>
                      <w:marRight w:val="0"/>
                      <w:marTop w:val="360"/>
                      <w:marBottom w:val="360"/>
                      <w:divBdr>
                        <w:top w:val="none" w:sz="0" w:space="0" w:color="auto"/>
                        <w:left w:val="none" w:sz="0" w:space="0" w:color="auto"/>
                        <w:bottom w:val="none" w:sz="0" w:space="0" w:color="auto"/>
                        <w:right w:val="none" w:sz="0" w:space="0" w:color="auto"/>
                      </w:divBdr>
                      <w:divsChild>
                        <w:div w:id="1039086033">
                          <w:marLeft w:val="0"/>
                          <w:marRight w:val="0"/>
                          <w:marTop w:val="360"/>
                          <w:marBottom w:val="360"/>
                          <w:divBdr>
                            <w:top w:val="none" w:sz="0" w:space="0" w:color="auto"/>
                            <w:left w:val="none" w:sz="0" w:space="0" w:color="auto"/>
                            <w:bottom w:val="none" w:sz="0" w:space="0" w:color="auto"/>
                            <w:right w:val="none" w:sz="0" w:space="0" w:color="auto"/>
                          </w:divBdr>
                          <w:divsChild>
                            <w:div w:id="224341870">
                              <w:marLeft w:val="0"/>
                              <w:marRight w:val="0"/>
                              <w:marTop w:val="240"/>
                              <w:marBottom w:val="240"/>
                              <w:divBdr>
                                <w:top w:val="none" w:sz="0" w:space="0" w:color="auto"/>
                                <w:left w:val="none" w:sz="0" w:space="0" w:color="auto"/>
                                <w:bottom w:val="none" w:sz="0" w:space="0" w:color="auto"/>
                                <w:right w:val="none" w:sz="0" w:space="0" w:color="auto"/>
                              </w:divBdr>
                            </w:div>
                            <w:div w:id="788553936">
                              <w:marLeft w:val="0"/>
                              <w:marRight w:val="0"/>
                              <w:marTop w:val="240"/>
                              <w:marBottom w:val="240"/>
                              <w:divBdr>
                                <w:top w:val="none" w:sz="0" w:space="0" w:color="auto"/>
                                <w:left w:val="none" w:sz="0" w:space="0" w:color="auto"/>
                                <w:bottom w:val="none" w:sz="0" w:space="0" w:color="auto"/>
                                <w:right w:val="none" w:sz="0" w:space="0" w:color="auto"/>
                              </w:divBdr>
                            </w:div>
                          </w:divsChild>
                        </w:div>
                        <w:div w:id="611475521">
                          <w:marLeft w:val="0"/>
                          <w:marRight w:val="0"/>
                          <w:marTop w:val="480"/>
                          <w:marBottom w:val="480"/>
                          <w:divBdr>
                            <w:top w:val="none" w:sz="0" w:space="0" w:color="auto"/>
                            <w:left w:val="none" w:sz="0" w:space="0" w:color="auto"/>
                            <w:bottom w:val="none" w:sz="0" w:space="0" w:color="auto"/>
                            <w:right w:val="none" w:sz="0" w:space="0" w:color="auto"/>
                          </w:divBdr>
                          <w:divsChild>
                            <w:div w:id="1930041256">
                              <w:marLeft w:val="0"/>
                              <w:marRight w:val="0"/>
                              <w:marTop w:val="0"/>
                              <w:marBottom w:val="0"/>
                              <w:divBdr>
                                <w:top w:val="none" w:sz="0" w:space="0" w:color="auto"/>
                                <w:left w:val="none" w:sz="0" w:space="0" w:color="auto"/>
                                <w:bottom w:val="none" w:sz="0" w:space="0" w:color="auto"/>
                                <w:right w:val="none" w:sz="0" w:space="0" w:color="auto"/>
                              </w:divBdr>
                              <w:divsChild>
                                <w:div w:id="1129543432">
                                  <w:marLeft w:val="0"/>
                                  <w:marRight w:val="0"/>
                                  <w:marTop w:val="720"/>
                                  <w:marBottom w:val="240"/>
                                  <w:divBdr>
                                    <w:top w:val="none" w:sz="0" w:space="0" w:color="auto"/>
                                    <w:left w:val="none" w:sz="0" w:space="0" w:color="auto"/>
                                    <w:bottom w:val="none" w:sz="0" w:space="0" w:color="auto"/>
                                    <w:right w:val="none" w:sz="0" w:space="0" w:color="auto"/>
                                  </w:divBdr>
                                </w:div>
                                <w:div w:id="3073186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58848">
      <w:bodyDiv w:val="1"/>
      <w:marLeft w:val="0"/>
      <w:marRight w:val="0"/>
      <w:marTop w:val="0"/>
      <w:marBottom w:val="0"/>
      <w:divBdr>
        <w:top w:val="none" w:sz="0" w:space="0" w:color="auto"/>
        <w:left w:val="none" w:sz="0" w:space="0" w:color="auto"/>
        <w:bottom w:val="none" w:sz="0" w:space="0" w:color="auto"/>
        <w:right w:val="none" w:sz="0" w:space="0" w:color="auto"/>
      </w:divBdr>
      <w:divsChild>
        <w:div w:id="459691934">
          <w:marLeft w:val="0"/>
          <w:marRight w:val="0"/>
          <w:marTop w:val="360"/>
          <w:marBottom w:val="360"/>
          <w:divBdr>
            <w:top w:val="none" w:sz="0" w:space="0" w:color="auto"/>
            <w:left w:val="none" w:sz="0" w:space="0" w:color="auto"/>
            <w:bottom w:val="none" w:sz="0" w:space="0" w:color="auto"/>
            <w:right w:val="none" w:sz="0" w:space="0" w:color="auto"/>
          </w:divBdr>
          <w:divsChild>
            <w:div w:id="1043948275">
              <w:marLeft w:val="0"/>
              <w:marRight w:val="0"/>
              <w:marTop w:val="240"/>
              <w:marBottom w:val="240"/>
              <w:divBdr>
                <w:top w:val="none" w:sz="0" w:space="0" w:color="auto"/>
                <w:left w:val="none" w:sz="0" w:space="0" w:color="auto"/>
                <w:bottom w:val="none" w:sz="0" w:space="0" w:color="auto"/>
                <w:right w:val="none" w:sz="0" w:space="0" w:color="auto"/>
              </w:divBdr>
            </w:div>
          </w:divsChild>
        </w:div>
        <w:div w:id="352263354">
          <w:marLeft w:val="0"/>
          <w:marRight w:val="0"/>
          <w:marTop w:val="480"/>
          <w:marBottom w:val="480"/>
          <w:divBdr>
            <w:top w:val="none" w:sz="0" w:space="0" w:color="auto"/>
            <w:left w:val="none" w:sz="0" w:space="0" w:color="auto"/>
            <w:bottom w:val="none" w:sz="0" w:space="0" w:color="auto"/>
            <w:right w:val="none" w:sz="0" w:space="0" w:color="auto"/>
          </w:divBdr>
          <w:divsChild>
            <w:div w:id="1011681117">
              <w:marLeft w:val="0"/>
              <w:marRight w:val="0"/>
              <w:marTop w:val="0"/>
              <w:marBottom w:val="0"/>
              <w:divBdr>
                <w:top w:val="none" w:sz="0" w:space="0" w:color="auto"/>
                <w:left w:val="none" w:sz="0" w:space="0" w:color="auto"/>
                <w:bottom w:val="none" w:sz="0" w:space="0" w:color="auto"/>
                <w:right w:val="none" w:sz="0" w:space="0" w:color="auto"/>
              </w:divBdr>
              <w:divsChild>
                <w:div w:id="1473131004">
                  <w:marLeft w:val="0"/>
                  <w:marRight w:val="0"/>
                  <w:marTop w:val="720"/>
                  <w:marBottom w:val="240"/>
                  <w:divBdr>
                    <w:top w:val="none" w:sz="0" w:space="0" w:color="auto"/>
                    <w:left w:val="none" w:sz="0" w:space="0" w:color="auto"/>
                    <w:bottom w:val="none" w:sz="0" w:space="0" w:color="auto"/>
                    <w:right w:val="none" w:sz="0" w:space="0" w:color="auto"/>
                  </w:divBdr>
                </w:div>
                <w:div w:id="487402740">
                  <w:marLeft w:val="0"/>
                  <w:marRight w:val="0"/>
                  <w:marTop w:val="0"/>
                  <w:marBottom w:val="0"/>
                  <w:divBdr>
                    <w:top w:val="none" w:sz="0" w:space="0" w:color="auto"/>
                    <w:left w:val="none" w:sz="0" w:space="0" w:color="auto"/>
                    <w:bottom w:val="none" w:sz="0" w:space="0" w:color="auto"/>
                    <w:right w:val="none" w:sz="0" w:space="0" w:color="auto"/>
                  </w:divBdr>
                </w:div>
                <w:div w:id="7280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394">
      <w:bodyDiv w:val="1"/>
      <w:marLeft w:val="0"/>
      <w:marRight w:val="0"/>
      <w:marTop w:val="0"/>
      <w:marBottom w:val="0"/>
      <w:divBdr>
        <w:top w:val="none" w:sz="0" w:space="0" w:color="auto"/>
        <w:left w:val="none" w:sz="0" w:space="0" w:color="auto"/>
        <w:bottom w:val="none" w:sz="0" w:space="0" w:color="auto"/>
        <w:right w:val="none" w:sz="0" w:space="0" w:color="auto"/>
      </w:divBdr>
      <w:divsChild>
        <w:div w:id="1532180591">
          <w:marLeft w:val="0"/>
          <w:marRight w:val="0"/>
          <w:marTop w:val="360"/>
          <w:marBottom w:val="360"/>
          <w:divBdr>
            <w:top w:val="none" w:sz="0" w:space="0" w:color="auto"/>
            <w:left w:val="none" w:sz="0" w:space="0" w:color="auto"/>
            <w:bottom w:val="none" w:sz="0" w:space="0" w:color="auto"/>
            <w:right w:val="none" w:sz="0" w:space="0" w:color="auto"/>
          </w:divBdr>
          <w:divsChild>
            <w:div w:id="650870048">
              <w:marLeft w:val="0"/>
              <w:marRight w:val="0"/>
              <w:marTop w:val="240"/>
              <w:marBottom w:val="240"/>
              <w:divBdr>
                <w:top w:val="none" w:sz="0" w:space="0" w:color="auto"/>
                <w:left w:val="none" w:sz="0" w:space="0" w:color="auto"/>
                <w:bottom w:val="none" w:sz="0" w:space="0" w:color="auto"/>
                <w:right w:val="none" w:sz="0" w:space="0" w:color="auto"/>
              </w:divBdr>
            </w:div>
          </w:divsChild>
        </w:div>
        <w:div w:id="540672931">
          <w:marLeft w:val="0"/>
          <w:marRight w:val="0"/>
          <w:marTop w:val="480"/>
          <w:marBottom w:val="480"/>
          <w:divBdr>
            <w:top w:val="none" w:sz="0" w:space="0" w:color="auto"/>
            <w:left w:val="none" w:sz="0" w:space="0" w:color="auto"/>
            <w:bottom w:val="none" w:sz="0" w:space="0" w:color="auto"/>
            <w:right w:val="none" w:sz="0" w:space="0" w:color="auto"/>
          </w:divBdr>
          <w:divsChild>
            <w:div w:id="1632445480">
              <w:marLeft w:val="0"/>
              <w:marRight w:val="0"/>
              <w:marTop w:val="0"/>
              <w:marBottom w:val="0"/>
              <w:divBdr>
                <w:top w:val="none" w:sz="0" w:space="0" w:color="auto"/>
                <w:left w:val="none" w:sz="0" w:space="0" w:color="auto"/>
                <w:bottom w:val="none" w:sz="0" w:space="0" w:color="auto"/>
                <w:right w:val="none" w:sz="0" w:space="0" w:color="auto"/>
              </w:divBdr>
              <w:divsChild>
                <w:div w:id="1306201939">
                  <w:marLeft w:val="0"/>
                  <w:marRight w:val="0"/>
                  <w:marTop w:val="240"/>
                  <w:marBottom w:val="240"/>
                  <w:divBdr>
                    <w:top w:val="none" w:sz="0" w:space="0" w:color="auto"/>
                    <w:left w:val="none" w:sz="0" w:space="0" w:color="auto"/>
                    <w:bottom w:val="none" w:sz="0" w:space="0" w:color="auto"/>
                    <w:right w:val="none" w:sz="0" w:space="0" w:color="auto"/>
                  </w:divBdr>
                  <w:divsChild>
                    <w:div w:id="1473013789">
                      <w:marLeft w:val="0"/>
                      <w:marRight w:val="0"/>
                      <w:marTop w:val="0"/>
                      <w:marBottom w:val="0"/>
                      <w:divBdr>
                        <w:top w:val="none" w:sz="0" w:space="0" w:color="auto"/>
                        <w:left w:val="none" w:sz="0" w:space="0" w:color="auto"/>
                        <w:bottom w:val="none" w:sz="0" w:space="0" w:color="auto"/>
                        <w:right w:val="none" w:sz="0" w:space="0" w:color="auto"/>
                      </w:divBdr>
                      <w:divsChild>
                        <w:div w:id="57417121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62345184">
                      <w:marLeft w:val="0"/>
                      <w:marRight w:val="0"/>
                      <w:marTop w:val="0"/>
                      <w:marBottom w:val="0"/>
                      <w:divBdr>
                        <w:top w:val="none" w:sz="0" w:space="0" w:color="auto"/>
                        <w:left w:val="none" w:sz="0" w:space="0" w:color="auto"/>
                        <w:bottom w:val="none" w:sz="0" w:space="0" w:color="auto"/>
                        <w:right w:val="none" w:sz="0" w:space="0" w:color="auto"/>
                      </w:divBdr>
                      <w:divsChild>
                        <w:div w:id="125805814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450711706">
      <w:bodyDiv w:val="1"/>
      <w:marLeft w:val="0"/>
      <w:marRight w:val="0"/>
      <w:marTop w:val="0"/>
      <w:marBottom w:val="0"/>
      <w:divBdr>
        <w:top w:val="none" w:sz="0" w:space="0" w:color="auto"/>
        <w:left w:val="none" w:sz="0" w:space="0" w:color="auto"/>
        <w:bottom w:val="none" w:sz="0" w:space="0" w:color="auto"/>
        <w:right w:val="none" w:sz="0" w:space="0" w:color="auto"/>
      </w:divBdr>
      <w:divsChild>
        <w:div w:id="868182387">
          <w:marLeft w:val="0"/>
          <w:marRight w:val="0"/>
          <w:marTop w:val="0"/>
          <w:marBottom w:val="0"/>
          <w:divBdr>
            <w:top w:val="none" w:sz="0" w:space="0" w:color="auto"/>
            <w:left w:val="none" w:sz="0" w:space="0" w:color="auto"/>
            <w:bottom w:val="none" w:sz="0" w:space="0" w:color="auto"/>
            <w:right w:val="none" w:sz="0" w:space="0" w:color="auto"/>
          </w:divBdr>
          <w:divsChild>
            <w:div w:id="1932348759">
              <w:marLeft w:val="240"/>
              <w:marRight w:val="240"/>
              <w:marTop w:val="240"/>
              <w:marBottom w:val="240"/>
              <w:divBdr>
                <w:top w:val="none" w:sz="0" w:space="0" w:color="auto"/>
                <w:left w:val="none" w:sz="0" w:space="0" w:color="auto"/>
                <w:bottom w:val="none" w:sz="0" w:space="0" w:color="auto"/>
                <w:right w:val="none" w:sz="0" w:space="0" w:color="auto"/>
              </w:divBdr>
              <w:divsChild>
                <w:div w:id="1628075333">
                  <w:marLeft w:val="0"/>
                  <w:marRight w:val="0"/>
                  <w:marTop w:val="0"/>
                  <w:marBottom w:val="0"/>
                  <w:divBdr>
                    <w:top w:val="none" w:sz="0" w:space="0" w:color="auto"/>
                    <w:left w:val="none" w:sz="0" w:space="0" w:color="auto"/>
                    <w:bottom w:val="none" w:sz="0" w:space="0" w:color="auto"/>
                    <w:right w:val="none" w:sz="0" w:space="0" w:color="auto"/>
                  </w:divBdr>
                  <w:divsChild>
                    <w:div w:id="1114908670">
                      <w:marLeft w:val="0"/>
                      <w:marRight w:val="0"/>
                      <w:marTop w:val="360"/>
                      <w:marBottom w:val="360"/>
                      <w:divBdr>
                        <w:top w:val="none" w:sz="0" w:space="0" w:color="auto"/>
                        <w:left w:val="none" w:sz="0" w:space="0" w:color="auto"/>
                        <w:bottom w:val="none" w:sz="0" w:space="0" w:color="auto"/>
                        <w:right w:val="none" w:sz="0" w:space="0" w:color="auto"/>
                      </w:divBdr>
                      <w:divsChild>
                        <w:div w:id="4399571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7469731">
      <w:bodyDiv w:val="1"/>
      <w:marLeft w:val="0"/>
      <w:marRight w:val="0"/>
      <w:marTop w:val="0"/>
      <w:marBottom w:val="0"/>
      <w:divBdr>
        <w:top w:val="none" w:sz="0" w:space="0" w:color="auto"/>
        <w:left w:val="none" w:sz="0" w:space="0" w:color="auto"/>
        <w:bottom w:val="none" w:sz="0" w:space="0" w:color="auto"/>
        <w:right w:val="none" w:sz="0" w:space="0" w:color="auto"/>
      </w:divBdr>
      <w:divsChild>
        <w:div w:id="888688579">
          <w:marLeft w:val="0"/>
          <w:marRight w:val="0"/>
          <w:marTop w:val="240"/>
          <w:marBottom w:val="240"/>
          <w:divBdr>
            <w:top w:val="none" w:sz="0" w:space="0" w:color="auto"/>
            <w:left w:val="none" w:sz="0" w:space="0" w:color="auto"/>
            <w:bottom w:val="none" w:sz="0" w:space="0" w:color="auto"/>
            <w:right w:val="none" w:sz="0" w:space="0" w:color="auto"/>
          </w:divBdr>
        </w:div>
        <w:div w:id="427846581">
          <w:marLeft w:val="0"/>
          <w:marRight w:val="0"/>
          <w:marTop w:val="0"/>
          <w:marBottom w:val="0"/>
          <w:divBdr>
            <w:top w:val="none" w:sz="0" w:space="0" w:color="auto"/>
            <w:left w:val="none" w:sz="0" w:space="0" w:color="auto"/>
            <w:bottom w:val="none" w:sz="0" w:space="0" w:color="auto"/>
            <w:right w:val="none" w:sz="0" w:space="0" w:color="auto"/>
          </w:divBdr>
          <w:divsChild>
            <w:div w:id="1248921729">
              <w:marLeft w:val="0"/>
              <w:marRight w:val="0"/>
              <w:marTop w:val="0"/>
              <w:marBottom w:val="0"/>
              <w:divBdr>
                <w:top w:val="none" w:sz="0" w:space="0" w:color="auto"/>
                <w:left w:val="none" w:sz="0" w:space="0" w:color="auto"/>
                <w:bottom w:val="none" w:sz="0" w:space="0" w:color="auto"/>
                <w:right w:val="none" w:sz="0" w:space="0" w:color="auto"/>
              </w:divBdr>
              <w:divsChild>
                <w:div w:id="1723291496">
                  <w:marLeft w:val="0"/>
                  <w:marRight w:val="0"/>
                  <w:marTop w:val="0"/>
                  <w:marBottom w:val="0"/>
                  <w:divBdr>
                    <w:top w:val="none" w:sz="0" w:space="0" w:color="auto"/>
                    <w:left w:val="none" w:sz="0" w:space="0" w:color="auto"/>
                    <w:bottom w:val="none" w:sz="0" w:space="0" w:color="auto"/>
                    <w:right w:val="none" w:sz="0" w:space="0" w:color="auto"/>
                  </w:divBdr>
                  <w:divsChild>
                    <w:div w:id="759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2321">
              <w:marLeft w:val="0"/>
              <w:marRight w:val="0"/>
              <w:marTop w:val="0"/>
              <w:marBottom w:val="0"/>
              <w:divBdr>
                <w:top w:val="none" w:sz="0" w:space="0" w:color="auto"/>
                <w:left w:val="none" w:sz="0" w:space="0" w:color="auto"/>
                <w:bottom w:val="none" w:sz="0" w:space="0" w:color="auto"/>
                <w:right w:val="none" w:sz="0" w:space="0" w:color="auto"/>
              </w:divBdr>
              <w:divsChild>
                <w:div w:id="1201431863">
                  <w:marLeft w:val="0"/>
                  <w:marRight w:val="0"/>
                  <w:marTop w:val="0"/>
                  <w:marBottom w:val="0"/>
                  <w:divBdr>
                    <w:top w:val="none" w:sz="0" w:space="0" w:color="auto"/>
                    <w:left w:val="none" w:sz="0" w:space="0" w:color="auto"/>
                    <w:bottom w:val="none" w:sz="0" w:space="0" w:color="auto"/>
                    <w:right w:val="none" w:sz="0" w:space="0" w:color="auto"/>
                  </w:divBdr>
                  <w:divsChild>
                    <w:div w:id="12589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0101">
              <w:marLeft w:val="0"/>
              <w:marRight w:val="0"/>
              <w:marTop w:val="0"/>
              <w:marBottom w:val="0"/>
              <w:divBdr>
                <w:top w:val="none" w:sz="0" w:space="0" w:color="auto"/>
                <w:left w:val="none" w:sz="0" w:space="0" w:color="auto"/>
                <w:bottom w:val="none" w:sz="0" w:space="0" w:color="auto"/>
                <w:right w:val="none" w:sz="0" w:space="0" w:color="auto"/>
              </w:divBdr>
              <w:divsChild>
                <w:div w:id="792947947">
                  <w:marLeft w:val="0"/>
                  <w:marRight w:val="0"/>
                  <w:marTop w:val="0"/>
                  <w:marBottom w:val="0"/>
                  <w:divBdr>
                    <w:top w:val="none" w:sz="0" w:space="0" w:color="auto"/>
                    <w:left w:val="none" w:sz="0" w:space="0" w:color="auto"/>
                    <w:bottom w:val="none" w:sz="0" w:space="0" w:color="auto"/>
                    <w:right w:val="none" w:sz="0" w:space="0" w:color="auto"/>
                  </w:divBdr>
                  <w:divsChild>
                    <w:div w:id="323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746">
              <w:marLeft w:val="0"/>
              <w:marRight w:val="0"/>
              <w:marTop w:val="0"/>
              <w:marBottom w:val="0"/>
              <w:divBdr>
                <w:top w:val="none" w:sz="0" w:space="0" w:color="auto"/>
                <w:left w:val="none" w:sz="0" w:space="0" w:color="auto"/>
                <w:bottom w:val="none" w:sz="0" w:space="0" w:color="auto"/>
                <w:right w:val="none" w:sz="0" w:space="0" w:color="auto"/>
              </w:divBdr>
              <w:divsChild>
                <w:div w:id="1256670179">
                  <w:marLeft w:val="0"/>
                  <w:marRight w:val="0"/>
                  <w:marTop w:val="0"/>
                  <w:marBottom w:val="0"/>
                  <w:divBdr>
                    <w:top w:val="none" w:sz="0" w:space="0" w:color="auto"/>
                    <w:left w:val="none" w:sz="0" w:space="0" w:color="auto"/>
                    <w:bottom w:val="none" w:sz="0" w:space="0" w:color="auto"/>
                    <w:right w:val="none" w:sz="0" w:space="0" w:color="auto"/>
                  </w:divBdr>
                  <w:divsChild>
                    <w:div w:id="963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174503">
      <w:bodyDiv w:val="1"/>
      <w:marLeft w:val="0"/>
      <w:marRight w:val="0"/>
      <w:marTop w:val="0"/>
      <w:marBottom w:val="0"/>
      <w:divBdr>
        <w:top w:val="none" w:sz="0" w:space="0" w:color="auto"/>
        <w:left w:val="none" w:sz="0" w:space="0" w:color="auto"/>
        <w:bottom w:val="none" w:sz="0" w:space="0" w:color="auto"/>
        <w:right w:val="none" w:sz="0" w:space="0" w:color="auto"/>
      </w:divBdr>
      <w:divsChild>
        <w:div w:id="1390030422">
          <w:marLeft w:val="0"/>
          <w:marRight w:val="0"/>
          <w:marTop w:val="0"/>
          <w:marBottom w:val="0"/>
          <w:divBdr>
            <w:top w:val="none" w:sz="0" w:space="0" w:color="auto"/>
            <w:left w:val="none" w:sz="0" w:space="0" w:color="auto"/>
            <w:bottom w:val="none" w:sz="0" w:space="0" w:color="auto"/>
            <w:right w:val="none" w:sz="0" w:space="0" w:color="auto"/>
          </w:divBdr>
          <w:divsChild>
            <w:div w:id="32771086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66847528">
      <w:bodyDiv w:val="1"/>
      <w:marLeft w:val="0"/>
      <w:marRight w:val="0"/>
      <w:marTop w:val="0"/>
      <w:marBottom w:val="0"/>
      <w:divBdr>
        <w:top w:val="none" w:sz="0" w:space="0" w:color="auto"/>
        <w:left w:val="none" w:sz="0" w:space="0" w:color="auto"/>
        <w:bottom w:val="none" w:sz="0" w:space="0" w:color="auto"/>
        <w:right w:val="none" w:sz="0" w:space="0" w:color="auto"/>
      </w:divBdr>
      <w:divsChild>
        <w:div w:id="1369380980">
          <w:marLeft w:val="0"/>
          <w:marRight w:val="0"/>
          <w:marTop w:val="0"/>
          <w:marBottom w:val="0"/>
          <w:divBdr>
            <w:top w:val="none" w:sz="0" w:space="0" w:color="auto"/>
            <w:left w:val="none" w:sz="0" w:space="0" w:color="auto"/>
            <w:bottom w:val="none" w:sz="0" w:space="0" w:color="auto"/>
            <w:right w:val="none" w:sz="0" w:space="0" w:color="auto"/>
          </w:divBdr>
          <w:divsChild>
            <w:div w:id="1467235805">
              <w:marLeft w:val="0"/>
              <w:marRight w:val="0"/>
              <w:marTop w:val="240"/>
              <w:marBottom w:val="240"/>
              <w:divBdr>
                <w:top w:val="none" w:sz="0" w:space="0" w:color="auto"/>
                <w:left w:val="none" w:sz="0" w:space="0" w:color="auto"/>
                <w:bottom w:val="none" w:sz="0" w:space="0" w:color="auto"/>
                <w:right w:val="none" w:sz="0" w:space="0" w:color="auto"/>
              </w:divBdr>
              <w:divsChild>
                <w:div w:id="1860698962">
                  <w:marLeft w:val="0"/>
                  <w:marRight w:val="0"/>
                  <w:marTop w:val="0"/>
                  <w:marBottom w:val="0"/>
                  <w:divBdr>
                    <w:top w:val="none" w:sz="0" w:space="0" w:color="auto"/>
                    <w:left w:val="none" w:sz="0" w:space="0" w:color="auto"/>
                    <w:bottom w:val="none" w:sz="0" w:space="0" w:color="auto"/>
                    <w:right w:val="none" w:sz="0" w:space="0" w:color="auto"/>
                  </w:divBdr>
                  <w:divsChild>
                    <w:div w:id="44042269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981731561">
      <w:bodyDiv w:val="1"/>
      <w:marLeft w:val="0"/>
      <w:marRight w:val="0"/>
      <w:marTop w:val="0"/>
      <w:marBottom w:val="0"/>
      <w:divBdr>
        <w:top w:val="none" w:sz="0" w:space="0" w:color="auto"/>
        <w:left w:val="none" w:sz="0" w:space="0" w:color="auto"/>
        <w:bottom w:val="none" w:sz="0" w:space="0" w:color="auto"/>
        <w:right w:val="none" w:sz="0" w:space="0" w:color="auto"/>
      </w:divBdr>
      <w:divsChild>
        <w:div w:id="1523783799">
          <w:marLeft w:val="0"/>
          <w:marRight w:val="0"/>
          <w:marTop w:val="720"/>
          <w:marBottom w:val="240"/>
          <w:divBdr>
            <w:top w:val="none" w:sz="0" w:space="0" w:color="auto"/>
            <w:left w:val="none" w:sz="0" w:space="0" w:color="auto"/>
            <w:bottom w:val="none" w:sz="0" w:space="0" w:color="auto"/>
            <w:right w:val="none" w:sz="0" w:space="0" w:color="auto"/>
          </w:divBdr>
        </w:div>
        <w:div w:id="353310027">
          <w:marLeft w:val="0"/>
          <w:marRight w:val="0"/>
          <w:marTop w:val="0"/>
          <w:marBottom w:val="0"/>
          <w:divBdr>
            <w:top w:val="none" w:sz="0" w:space="0" w:color="auto"/>
            <w:left w:val="none" w:sz="0" w:space="0" w:color="auto"/>
            <w:bottom w:val="none" w:sz="0" w:space="0" w:color="auto"/>
            <w:right w:val="none" w:sz="0" w:space="0" w:color="auto"/>
          </w:divBdr>
        </w:div>
        <w:div w:id="1761683593">
          <w:marLeft w:val="0"/>
          <w:marRight w:val="0"/>
          <w:marTop w:val="0"/>
          <w:marBottom w:val="0"/>
          <w:divBdr>
            <w:top w:val="none" w:sz="0" w:space="0" w:color="auto"/>
            <w:left w:val="none" w:sz="0" w:space="0" w:color="auto"/>
            <w:bottom w:val="none" w:sz="0" w:space="0" w:color="auto"/>
            <w:right w:val="none" w:sz="0" w:space="0" w:color="auto"/>
          </w:divBdr>
        </w:div>
        <w:div w:id="727724454">
          <w:marLeft w:val="0"/>
          <w:marRight w:val="0"/>
          <w:marTop w:val="0"/>
          <w:marBottom w:val="0"/>
          <w:divBdr>
            <w:top w:val="none" w:sz="0" w:space="0" w:color="auto"/>
            <w:left w:val="none" w:sz="0" w:space="0" w:color="auto"/>
            <w:bottom w:val="none" w:sz="0" w:space="0" w:color="auto"/>
            <w:right w:val="none" w:sz="0" w:space="0" w:color="auto"/>
          </w:divBdr>
        </w:div>
        <w:div w:id="949581161">
          <w:marLeft w:val="0"/>
          <w:marRight w:val="0"/>
          <w:marTop w:val="100"/>
          <w:marBottom w:val="100"/>
          <w:divBdr>
            <w:top w:val="none" w:sz="0" w:space="0" w:color="auto"/>
            <w:left w:val="none" w:sz="0" w:space="0" w:color="auto"/>
            <w:bottom w:val="none" w:sz="0" w:space="0" w:color="auto"/>
            <w:right w:val="none" w:sz="0" w:space="0" w:color="auto"/>
          </w:divBdr>
        </w:div>
        <w:div w:id="1539586435">
          <w:marLeft w:val="0"/>
          <w:marRight w:val="0"/>
          <w:marTop w:val="100"/>
          <w:marBottom w:val="100"/>
          <w:divBdr>
            <w:top w:val="none" w:sz="0" w:space="0" w:color="auto"/>
            <w:left w:val="none" w:sz="0" w:space="0" w:color="auto"/>
            <w:bottom w:val="none" w:sz="0" w:space="0" w:color="auto"/>
            <w:right w:val="none" w:sz="0" w:space="0" w:color="auto"/>
          </w:divBdr>
        </w:div>
        <w:div w:id="5131176">
          <w:marLeft w:val="0"/>
          <w:marRight w:val="0"/>
          <w:marTop w:val="100"/>
          <w:marBottom w:val="100"/>
          <w:divBdr>
            <w:top w:val="none" w:sz="0" w:space="0" w:color="auto"/>
            <w:left w:val="none" w:sz="0" w:space="0" w:color="auto"/>
            <w:bottom w:val="none" w:sz="0" w:space="0" w:color="auto"/>
            <w:right w:val="none" w:sz="0" w:space="0" w:color="auto"/>
          </w:divBdr>
        </w:div>
        <w:div w:id="15427426">
          <w:marLeft w:val="0"/>
          <w:marRight w:val="0"/>
          <w:marTop w:val="100"/>
          <w:marBottom w:val="100"/>
          <w:divBdr>
            <w:top w:val="none" w:sz="0" w:space="0" w:color="auto"/>
            <w:left w:val="none" w:sz="0" w:space="0" w:color="auto"/>
            <w:bottom w:val="none" w:sz="0" w:space="0" w:color="auto"/>
            <w:right w:val="none" w:sz="0" w:space="0" w:color="auto"/>
          </w:divBdr>
        </w:div>
      </w:divsChild>
    </w:div>
    <w:div w:id="1093821041">
      <w:bodyDiv w:val="1"/>
      <w:marLeft w:val="0"/>
      <w:marRight w:val="0"/>
      <w:marTop w:val="0"/>
      <w:marBottom w:val="0"/>
      <w:divBdr>
        <w:top w:val="none" w:sz="0" w:space="0" w:color="auto"/>
        <w:left w:val="none" w:sz="0" w:space="0" w:color="auto"/>
        <w:bottom w:val="none" w:sz="0" w:space="0" w:color="auto"/>
        <w:right w:val="none" w:sz="0" w:space="0" w:color="auto"/>
      </w:divBdr>
      <w:divsChild>
        <w:div w:id="1923030103">
          <w:marLeft w:val="0"/>
          <w:marRight w:val="0"/>
          <w:marTop w:val="0"/>
          <w:marBottom w:val="0"/>
          <w:divBdr>
            <w:top w:val="none" w:sz="0" w:space="0" w:color="auto"/>
            <w:left w:val="none" w:sz="0" w:space="0" w:color="auto"/>
            <w:bottom w:val="none" w:sz="0" w:space="0" w:color="auto"/>
            <w:right w:val="none" w:sz="0" w:space="0" w:color="auto"/>
          </w:divBdr>
          <w:divsChild>
            <w:div w:id="1891843596">
              <w:marLeft w:val="240"/>
              <w:marRight w:val="240"/>
              <w:marTop w:val="240"/>
              <w:marBottom w:val="240"/>
              <w:divBdr>
                <w:top w:val="none" w:sz="0" w:space="0" w:color="auto"/>
                <w:left w:val="none" w:sz="0" w:space="0" w:color="auto"/>
                <w:bottom w:val="none" w:sz="0" w:space="0" w:color="auto"/>
                <w:right w:val="none" w:sz="0" w:space="0" w:color="auto"/>
              </w:divBdr>
              <w:divsChild>
                <w:div w:id="593131127">
                  <w:marLeft w:val="0"/>
                  <w:marRight w:val="0"/>
                  <w:marTop w:val="0"/>
                  <w:marBottom w:val="0"/>
                  <w:divBdr>
                    <w:top w:val="none" w:sz="0" w:space="0" w:color="auto"/>
                    <w:left w:val="none" w:sz="0" w:space="0" w:color="auto"/>
                    <w:bottom w:val="none" w:sz="0" w:space="0" w:color="auto"/>
                    <w:right w:val="none" w:sz="0" w:space="0" w:color="auto"/>
                  </w:divBdr>
                  <w:divsChild>
                    <w:div w:id="194657739">
                      <w:marLeft w:val="0"/>
                      <w:marRight w:val="0"/>
                      <w:marTop w:val="360"/>
                      <w:marBottom w:val="360"/>
                      <w:divBdr>
                        <w:top w:val="none" w:sz="0" w:space="0" w:color="auto"/>
                        <w:left w:val="none" w:sz="0" w:space="0" w:color="auto"/>
                        <w:bottom w:val="none" w:sz="0" w:space="0" w:color="auto"/>
                        <w:right w:val="none" w:sz="0" w:space="0" w:color="auto"/>
                      </w:divBdr>
                      <w:divsChild>
                        <w:div w:id="1519080304">
                          <w:marLeft w:val="0"/>
                          <w:marRight w:val="0"/>
                          <w:marTop w:val="240"/>
                          <w:marBottom w:val="240"/>
                          <w:divBdr>
                            <w:top w:val="none" w:sz="0" w:space="0" w:color="auto"/>
                            <w:left w:val="none" w:sz="0" w:space="0" w:color="auto"/>
                            <w:bottom w:val="none" w:sz="0" w:space="0" w:color="auto"/>
                            <w:right w:val="none" w:sz="0" w:space="0" w:color="auto"/>
                          </w:divBdr>
                        </w:div>
                      </w:divsChild>
                    </w:div>
                    <w:div w:id="1109400242">
                      <w:marLeft w:val="0"/>
                      <w:marRight w:val="0"/>
                      <w:marTop w:val="360"/>
                      <w:marBottom w:val="360"/>
                      <w:divBdr>
                        <w:top w:val="none" w:sz="0" w:space="0" w:color="auto"/>
                        <w:left w:val="none" w:sz="0" w:space="0" w:color="auto"/>
                        <w:bottom w:val="none" w:sz="0" w:space="0" w:color="auto"/>
                        <w:right w:val="none" w:sz="0" w:space="0" w:color="auto"/>
                      </w:divBdr>
                      <w:divsChild>
                        <w:div w:id="1473207636">
                          <w:marLeft w:val="0"/>
                          <w:marRight w:val="0"/>
                          <w:marTop w:val="360"/>
                          <w:marBottom w:val="360"/>
                          <w:divBdr>
                            <w:top w:val="none" w:sz="0" w:space="0" w:color="auto"/>
                            <w:left w:val="none" w:sz="0" w:space="0" w:color="auto"/>
                            <w:bottom w:val="none" w:sz="0" w:space="0" w:color="auto"/>
                            <w:right w:val="none" w:sz="0" w:space="0" w:color="auto"/>
                          </w:divBdr>
                          <w:divsChild>
                            <w:div w:id="1015617940">
                              <w:marLeft w:val="0"/>
                              <w:marRight w:val="0"/>
                              <w:marTop w:val="240"/>
                              <w:marBottom w:val="240"/>
                              <w:divBdr>
                                <w:top w:val="none" w:sz="0" w:space="0" w:color="auto"/>
                                <w:left w:val="none" w:sz="0" w:space="0" w:color="auto"/>
                                <w:bottom w:val="none" w:sz="0" w:space="0" w:color="auto"/>
                                <w:right w:val="none" w:sz="0" w:space="0" w:color="auto"/>
                              </w:divBdr>
                            </w:div>
                          </w:divsChild>
                        </w:div>
                        <w:div w:id="323512319">
                          <w:marLeft w:val="0"/>
                          <w:marRight w:val="0"/>
                          <w:marTop w:val="480"/>
                          <w:marBottom w:val="480"/>
                          <w:divBdr>
                            <w:top w:val="none" w:sz="0" w:space="0" w:color="auto"/>
                            <w:left w:val="none" w:sz="0" w:space="0" w:color="auto"/>
                            <w:bottom w:val="none" w:sz="0" w:space="0" w:color="auto"/>
                            <w:right w:val="none" w:sz="0" w:space="0" w:color="auto"/>
                          </w:divBdr>
                          <w:divsChild>
                            <w:div w:id="108864919">
                              <w:marLeft w:val="0"/>
                              <w:marRight w:val="0"/>
                              <w:marTop w:val="0"/>
                              <w:marBottom w:val="0"/>
                              <w:divBdr>
                                <w:top w:val="none" w:sz="0" w:space="0" w:color="auto"/>
                                <w:left w:val="none" w:sz="0" w:space="0" w:color="auto"/>
                                <w:bottom w:val="none" w:sz="0" w:space="0" w:color="auto"/>
                                <w:right w:val="none" w:sz="0" w:space="0" w:color="auto"/>
                              </w:divBdr>
                              <w:divsChild>
                                <w:div w:id="2079088671">
                                  <w:marLeft w:val="0"/>
                                  <w:marRight w:val="0"/>
                                  <w:marTop w:val="720"/>
                                  <w:marBottom w:val="240"/>
                                  <w:divBdr>
                                    <w:top w:val="none" w:sz="0" w:space="0" w:color="auto"/>
                                    <w:left w:val="none" w:sz="0" w:space="0" w:color="auto"/>
                                    <w:bottom w:val="none" w:sz="0" w:space="0" w:color="auto"/>
                                    <w:right w:val="none" w:sz="0" w:space="0" w:color="auto"/>
                                  </w:divBdr>
                                </w:div>
                                <w:div w:id="7241093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744749">
      <w:bodyDiv w:val="1"/>
      <w:marLeft w:val="0"/>
      <w:marRight w:val="0"/>
      <w:marTop w:val="0"/>
      <w:marBottom w:val="0"/>
      <w:divBdr>
        <w:top w:val="none" w:sz="0" w:space="0" w:color="auto"/>
        <w:left w:val="none" w:sz="0" w:space="0" w:color="auto"/>
        <w:bottom w:val="none" w:sz="0" w:space="0" w:color="auto"/>
        <w:right w:val="none" w:sz="0" w:space="0" w:color="auto"/>
      </w:divBdr>
      <w:divsChild>
        <w:div w:id="1771195835">
          <w:marLeft w:val="0"/>
          <w:marRight w:val="0"/>
          <w:marTop w:val="360"/>
          <w:marBottom w:val="360"/>
          <w:divBdr>
            <w:top w:val="none" w:sz="0" w:space="0" w:color="auto"/>
            <w:left w:val="none" w:sz="0" w:space="0" w:color="auto"/>
            <w:bottom w:val="none" w:sz="0" w:space="0" w:color="auto"/>
            <w:right w:val="none" w:sz="0" w:space="0" w:color="auto"/>
          </w:divBdr>
          <w:divsChild>
            <w:div w:id="269506469">
              <w:marLeft w:val="0"/>
              <w:marRight w:val="0"/>
              <w:marTop w:val="240"/>
              <w:marBottom w:val="240"/>
              <w:divBdr>
                <w:top w:val="none" w:sz="0" w:space="0" w:color="auto"/>
                <w:left w:val="none" w:sz="0" w:space="0" w:color="auto"/>
                <w:bottom w:val="none" w:sz="0" w:space="0" w:color="auto"/>
                <w:right w:val="none" w:sz="0" w:space="0" w:color="auto"/>
              </w:divBdr>
            </w:div>
          </w:divsChild>
        </w:div>
        <w:div w:id="764040393">
          <w:marLeft w:val="0"/>
          <w:marRight w:val="0"/>
          <w:marTop w:val="480"/>
          <w:marBottom w:val="480"/>
          <w:divBdr>
            <w:top w:val="none" w:sz="0" w:space="0" w:color="auto"/>
            <w:left w:val="none" w:sz="0" w:space="0" w:color="auto"/>
            <w:bottom w:val="none" w:sz="0" w:space="0" w:color="auto"/>
            <w:right w:val="none" w:sz="0" w:space="0" w:color="auto"/>
          </w:divBdr>
          <w:divsChild>
            <w:div w:id="1167213183">
              <w:marLeft w:val="0"/>
              <w:marRight w:val="0"/>
              <w:marTop w:val="0"/>
              <w:marBottom w:val="0"/>
              <w:divBdr>
                <w:top w:val="none" w:sz="0" w:space="0" w:color="auto"/>
                <w:left w:val="none" w:sz="0" w:space="0" w:color="auto"/>
                <w:bottom w:val="none" w:sz="0" w:space="0" w:color="auto"/>
                <w:right w:val="none" w:sz="0" w:space="0" w:color="auto"/>
              </w:divBdr>
              <w:divsChild>
                <w:div w:id="365640461">
                  <w:marLeft w:val="0"/>
                  <w:marRight w:val="0"/>
                  <w:marTop w:val="720"/>
                  <w:marBottom w:val="240"/>
                  <w:divBdr>
                    <w:top w:val="none" w:sz="0" w:space="0" w:color="auto"/>
                    <w:left w:val="none" w:sz="0" w:space="0" w:color="auto"/>
                    <w:bottom w:val="none" w:sz="0" w:space="0" w:color="auto"/>
                    <w:right w:val="none" w:sz="0" w:space="0" w:color="auto"/>
                  </w:divBdr>
                </w:div>
                <w:div w:id="100035505">
                  <w:marLeft w:val="0"/>
                  <w:marRight w:val="0"/>
                  <w:marTop w:val="0"/>
                  <w:marBottom w:val="0"/>
                  <w:divBdr>
                    <w:top w:val="none" w:sz="0" w:space="0" w:color="auto"/>
                    <w:left w:val="none" w:sz="0" w:space="0" w:color="auto"/>
                    <w:bottom w:val="none" w:sz="0" w:space="0" w:color="auto"/>
                    <w:right w:val="none" w:sz="0" w:space="0" w:color="auto"/>
                  </w:divBdr>
                </w:div>
                <w:div w:id="5077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5576">
      <w:bodyDiv w:val="1"/>
      <w:marLeft w:val="0"/>
      <w:marRight w:val="0"/>
      <w:marTop w:val="0"/>
      <w:marBottom w:val="0"/>
      <w:divBdr>
        <w:top w:val="none" w:sz="0" w:space="0" w:color="auto"/>
        <w:left w:val="none" w:sz="0" w:space="0" w:color="auto"/>
        <w:bottom w:val="none" w:sz="0" w:space="0" w:color="auto"/>
        <w:right w:val="none" w:sz="0" w:space="0" w:color="auto"/>
      </w:divBdr>
      <w:divsChild>
        <w:div w:id="142741557">
          <w:marLeft w:val="0"/>
          <w:marRight w:val="0"/>
          <w:marTop w:val="0"/>
          <w:marBottom w:val="0"/>
          <w:divBdr>
            <w:top w:val="none" w:sz="0" w:space="0" w:color="auto"/>
            <w:left w:val="none" w:sz="0" w:space="0" w:color="auto"/>
            <w:bottom w:val="none" w:sz="0" w:space="0" w:color="auto"/>
            <w:right w:val="none" w:sz="0" w:space="0" w:color="auto"/>
          </w:divBdr>
          <w:divsChild>
            <w:div w:id="1291519106">
              <w:marLeft w:val="240"/>
              <w:marRight w:val="240"/>
              <w:marTop w:val="240"/>
              <w:marBottom w:val="240"/>
              <w:divBdr>
                <w:top w:val="none" w:sz="0" w:space="0" w:color="auto"/>
                <w:left w:val="none" w:sz="0" w:space="0" w:color="auto"/>
                <w:bottom w:val="none" w:sz="0" w:space="0" w:color="auto"/>
                <w:right w:val="none" w:sz="0" w:space="0" w:color="auto"/>
              </w:divBdr>
              <w:divsChild>
                <w:div w:id="1984503158">
                  <w:marLeft w:val="0"/>
                  <w:marRight w:val="0"/>
                  <w:marTop w:val="0"/>
                  <w:marBottom w:val="0"/>
                  <w:divBdr>
                    <w:top w:val="none" w:sz="0" w:space="0" w:color="auto"/>
                    <w:left w:val="none" w:sz="0" w:space="0" w:color="auto"/>
                    <w:bottom w:val="none" w:sz="0" w:space="0" w:color="auto"/>
                    <w:right w:val="none" w:sz="0" w:space="0" w:color="auto"/>
                  </w:divBdr>
                  <w:divsChild>
                    <w:div w:id="223833088">
                      <w:marLeft w:val="0"/>
                      <w:marRight w:val="0"/>
                      <w:marTop w:val="360"/>
                      <w:marBottom w:val="360"/>
                      <w:divBdr>
                        <w:top w:val="none" w:sz="0" w:space="0" w:color="auto"/>
                        <w:left w:val="none" w:sz="0" w:space="0" w:color="auto"/>
                        <w:bottom w:val="none" w:sz="0" w:space="0" w:color="auto"/>
                        <w:right w:val="none" w:sz="0" w:space="0" w:color="auto"/>
                      </w:divBdr>
                      <w:divsChild>
                        <w:div w:id="1529752925">
                          <w:marLeft w:val="0"/>
                          <w:marRight w:val="0"/>
                          <w:marTop w:val="240"/>
                          <w:marBottom w:val="240"/>
                          <w:divBdr>
                            <w:top w:val="none" w:sz="0" w:space="0" w:color="auto"/>
                            <w:left w:val="none" w:sz="0" w:space="0" w:color="auto"/>
                            <w:bottom w:val="none" w:sz="0" w:space="0" w:color="auto"/>
                            <w:right w:val="none" w:sz="0" w:space="0" w:color="auto"/>
                          </w:divBdr>
                        </w:div>
                        <w:div w:id="1312176418">
                          <w:marLeft w:val="0"/>
                          <w:marRight w:val="0"/>
                          <w:marTop w:val="240"/>
                          <w:marBottom w:val="240"/>
                          <w:divBdr>
                            <w:top w:val="none" w:sz="0" w:space="0" w:color="auto"/>
                            <w:left w:val="none" w:sz="0" w:space="0" w:color="auto"/>
                            <w:bottom w:val="none" w:sz="0" w:space="0" w:color="auto"/>
                            <w:right w:val="none" w:sz="0" w:space="0" w:color="auto"/>
                          </w:divBdr>
                        </w:div>
                        <w:div w:id="1617984075">
                          <w:marLeft w:val="0"/>
                          <w:marRight w:val="0"/>
                          <w:marTop w:val="720"/>
                          <w:marBottom w:val="240"/>
                          <w:divBdr>
                            <w:top w:val="none" w:sz="0" w:space="0" w:color="auto"/>
                            <w:left w:val="none" w:sz="0" w:space="0" w:color="auto"/>
                            <w:bottom w:val="none" w:sz="0" w:space="0" w:color="auto"/>
                            <w:right w:val="none" w:sz="0" w:space="0" w:color="auto"/>
                          </w:divBdr>
                        </w:div>
                        <w:div w:id="10074442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92859005">
      <w:bodyDiv w:val="1"/>
      <w:marLeft w:val="0"/>
      <w:marRight w:val="0"/>
      <w:marTop w:val="0"/>
      <w:marBottom w:val="0"/>
      <w:divBdr>
        <w:top w:val="none" w:sz="0" w:space="0" w:color="auto"/>
        <w:left w:val="none" w:sz="0" w:space="0" w:color="auto"/>
        <w:bottom w:val="none" w:sz="0" w:space="0" w:color="auto"/>
        <w:right w:val="none" w:sz="0" w:space="0" w:color="auto"/>
      </w:divBdr>
      <w:divsChild>
        <w:div w:id="378436160">
          <w:marLeft w:val="0"/>
          <w:marRight w:val="0"/>
          <w:marTop w:val="480"/>
          <w:marBottom w:val="480"/>
          <w:divBdr>
            <w:top w:val="none" w:sz="0" w:space="0" w:color="auto"/>
            <w:left w:val="none" w:sz="0" w:space="0" w:color="auto"/>
            <w:bottom w:val="none" w:sz="0" w:space="0" w:color="auto"/>
            <w:right w:val="none" w:sz="0" w:space="0" w:color="auto"/>
          </w:divBdr>
          <w:divsChild>
            <w:div w:id="481193408">
              <w:marLeft w:val="0"/>
              <w:marRight w:val="0"/>
              <w:marTop w:val="0"/>
              <w:marBottom w:val="0"/>
              <w:divBdr>
                <w:top w:val="none" w:sz="0" w:space="0" w:color="auto"/>
                <w:left w:val="none" w:sz="0" w:space="0" w:color="auto"/>
                <w:bottom w:val="none" w:sz="0" w:space="0" w:color="auto"/>
                <w:right w:val="none" w:sz="0" w:space="0" w:color="auto"/>
              </w:divBdr>
              <w:divsChild>
                <w:div w:id="785854341">
                  <w:marLeft w:val="0"/>
                  <w:marRight w:val="0"/>
                  <w:marTop w:val="240"/>
                  <w:marBottom w:val="240"/>
                  <w:divBdr>
                    <w:top w:val="none" w:sz="0" w:space="0" w:color="auto"/>
                    <w:left w:val="none" w:sz="0" w:space="0" w:color="auto"/>
                    <w:bottom w:val="none" w:sz="0" w:space="0" w:color="auto"/>
                    <w:right w:val="none" w:sz="0" w:space="0" w:color="auto"/>
                  </w:divBdr>
                </w:div>
                <w:div w:id="1703436832">
                  <w:marLeft w:val="0"/>
                  <w:marRight w:val="0"/>
                  <w:marTop w:val="0"/>
                  <w:marBottom w:val="0"/>
                  <w:divBdr>
                    <w:top w:val="none" w:sz="0" w:space="0" w:color="auto"/>
                    <w:left w:val="none" w:sz="0" w:space="0" w:color="auto"/>
                    <w:bottom w:val="none" w:sz="0" w:space="0" w:color="auto"/>
                    <w:right w:val="none" w:sz="0" w:space="0" w:color="auto"/>
                  </w:divBdr>
                  <w:divsChild>
                    <w:div w:id="1241332532">
                      <w:marLeft w:val="0"/>
                      <w:marRight w:val="0"/>
                      <w:marTop w:val="0"/>
                      <w:marBottom w:val="0"/>
                      <w:divBdr>
                        <w:top w:val="none" w:sz="0" w:space="0" w:color="auto"/>
                        <w:left w:val="none" w:sz="0" w:space="0" w:color="auto"/>
                        <w:bottom w:val="none" w:sz="0" w:space="0" w:color="auto"/>
                        <w:right w:val="none" w:sz="0" w:space="0" w:color="auto"/>
                      </w:divBdr>
                      <w:divsChild>
                        <w:div w:id="1116172835">
                          <w:marLeft w:val="0"/>
                          <w:marRight w:val="0"/>
                          <w:marTop w:val="0"/>
                          <w:marBottom w:val="0"/>
                          <w:divBdr>
                            <w:top w:val="none" w:sz="0" w:space="0" w:color="auto"/>
                            <w:left w:val="none" w:sz="0" w:space="0" w:color="auto"/>
                            <w:bottom w:val="none" w:sz="0" w:space="0" w:color="auto"/>
                            <w:right w:val="none" w:sz="0" w:space="0" w:color="auto"/>
                          </w:divBdr>
                          <w:divsChild>
                            <w:div w:id="541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8253">
                      <w:marLeft w:val="0"/>
                      <w:marRight w:val="0"/>
                      <w:marTop w:val="0"/>
                      <w:marBottom w:val="0"/>
                      <w:divBdr>
                        <w:top w:val="none" w:sz="0" w:space="0" w:color="auto"/>
                        <w:left w:val="none" w:sz="0" w:space="0" w:color="auto"/>
                        <w:bottom w:val="none" w:sz="0" w:space="0" w:color="auto"/>
                        <w:right w:val="none" w:sz="0" w:space="0" w:color="auto"/>
                      </w:divBdr>
                      <w:divsChild>
                        <w:div w:id="1556888400">
                          <w:marLeft w:val="0"/>
                          <w:marRight w:val="0"/>
                          <w:marTop w:val="0"/>
                          <w:marBottom w:val="0"/>
                          <w:divBdr>
                            <w:top w:val="none" w:sz="0" w:space="0" w:color="auto"/>
                            <w:left w:val="none" w:sz="0" w:space="0" w:color="auto"/>
                            <w:bottom w:val="none" w:sz="0" w:space="0" w:color="auto"/>
                            <w:right w:val="none" w:sz="0" w:space="0" w:color="auto"/>
                          </w:divBdr>
                          <w:divsChild>
                            <w:div w:id="11113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8014">
                      <w:marLeft w:val="0"/>
                      <w:marRight w:val="0"/>
                      <w:marTop w:val="0"/>
                      <w:marBottom w:val="0"/>
                      <w:divBdr>
                        <w:top w:val="none" w:sz="0" w:space="0" w:color="auto"/>
                        <w:left w:val="none" w:sz="0" w:space="0" w:color="auto"/>
                        <w:bottom w:val="none" w:sz="0" w:space="0" w:color="auto"/>
                        <w:right w:val="none" w:sz="0" w:space="0" w:color="auto"/>
                      </w:divBdr>
                      <w:divsChild>
                        <w:div w:id="259534770">
                          <w:marLeft w:val="0"/>
                          <w:marRight w:val="0"/>
                          <w:marTop w:val="0"/>
                          <w:marBottom w:val="0"/>
                          <w:divBdr>
                            <w:top w:val="none" w:sz="0" w:space="0" w:color="auto"/>
                            <w:left w:val="none" w:sz="0" w:space="0" w:color="auto"/>
                            <w:bottom w:val="none" w:sz="0" w:space="0" w:color="auto"/>
                            <w:right w:val="none" w:sz="0" w:space="0" w:color="auto"/>
                          </w:divBdr>
                          <w:divsChild>
                            <w:div w:id="15042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6715">
                      <w:marLeft w:val="0"/>
                      <w:marRight w:val="0"/>
                      <w:marTop w:val="0"/>
                      <w:marBottom w:val="0"/>
                      <w:divBdr>
                        <w:top w:val="none" w:sz="0" w:space="0" w:color="auto"/>
                        <w:left w:val="none" w:sz="0" w:space="0" w:color="auto"/>
                        <w:bottom w:val="none" w:sz="0" w:space="0" w:color="auto"/>
                        <w:right w:val="none" w:sz="0" w:space="0" w:color="auto"/>
                      </w:divBdr>
                      <w:divsChild>
                        <w:div w:id="1430001346">
                          <w:marLeft w:val="0"/>
                          <w:marRight w:val="0"/>
                          <w:marTop w:val="0"/>
                          <w:marBottom w:val="0"/>
                          <w:divBdr>
                            <w:top w:val="none" w:sz="0" w:space="0" w:color="auto"/>
                            <w:left w:val="none" w:sz="0" w:space="0" w:color="auto"/>
                            <w:bottom w:val="none" w:sz="0" w:space="0" w:color="auto"/>
                            <w:right w:val="none" w:sz="0" w:space="0" w:color="auto"/>
                          </w:divBdr>
                          <w:divsChild>
                            <w:div w:id="9556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443">
              <w:marLeft w:val="0"/>
              <w:marRight w:val="180"/>
              <w:marTop w:val="120"/>
              <w:marBottom w:val="0"/>
              <w:divBdr>
                <w:top w:val="none" w:sz="0" w:space="0" w:color="auto"/>
                <w:left w:val="none" w:sz="0" w:space="0" w:color="auto"/>
                <w:bottom w:val="none" w:sz="0" w:space="0" w:color="auto"/>
                <w:right w:val="none" w:sz="0" w:space="0" w:color="auto"/>
              </w:divBdr>
              <w:divsChild>
                <w:div w:id="762647865">
                  <w:marLeft w:val="0"/>
                  <w:marRight w:val="0"/>
                  <w:marTop w:val="0"/>
                  <w:marBottom w:val="0"/>
                  <w:divBdr>
                    <w:top w:val="none" w:sz="0" w:space="0" w:color="auto"/>
                    <w:left w:val="none" w:sz="0" w:space="0" w:color="auto"/>
                    <w:bottom w:val="none" w:sz="0" w:space="0" w:color="auto"/>
                    <w:right w:val="none" w:sz="0" w:space="0" w:color="auto"/>
                  </w:divBdr>
                  <w:divsChild>
                    <w:div w:id="186020674">
                      <w:marLeft w:val="0"/>
                      <w:marRight w:val="0"/>
                      <w:marTop w:val="0"/>
                      <w:marBottom w:val="0"/>
                      <w:divBdr>
                        <w:top w:val="none" w:sz="0" w:space="0" w:color="auto"/>
                        <w:left w:val="none" w:sz="0" w:space="0" w:color="auto"/>
                        <w:bottom w:val="none" w:sz="0" w:space="0" w:color="auto"/>
                        <w:right w:val="none" w:sz="0" w:space="0" w:color="auto"/>
                      </w:divBdr>
                    </w:div>
                    <w:div w:id="1570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69141">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1886600868">
              <w:marLeft w:val="0"/>
              <w:marRight w:val="0"/>
              <w:marTop w:val="0"/>
              <w:marBottom w:val="0"/>
              <w:divBdr>
                <w:top w:val="none" w:sz="0" w:space="0" w:color="auto"/>
                <w:left w:val="none" w:sz="0" w:space="0" w:color="auto"/>
                <w:bottom w:val="none" w:sz="0" w:space="0" w:color="auto"/>
                <w:right w:val="none" w:sz="0" w:space="0" w:color="auto"/>
              </w:divBdr>
              <w:divsChild>
                <w:div w:id="446391900">
                  <w:marLeft w:val="0"/>
                  <w:marRight w:val="0"/>
                  <w:marTop w:val="0"/>
                  <w:marBottom w:val="0"/>
                  <w:divBdr>
                    <w:top w:val="none" w:sz="0" w:space="0" w:color="auto"/>
                    <w:left w:val="none" w:sz="0" w:space="0" w:color="auto"/>
                    <w:bottom w:val="none" w:sz="0" w:space="0" w:color="auto"/>
                    <w:right w:val="none" w:sz="0" w:space="0" w:color="auto"/>
                  </w:divBdr>
                  <w:divsChild>
                    <w:div w:id="586810392">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97714">
      <w:bodyDiv w:val="1"/>
      <w:marLeft w:val="0"/>
      <w:marRight w:val="0"/>
      <w:marTop w:val="0"/>
      <w:marBottom w:val="0"/>
      <w:divBdr>
        <w:top w:val="none" w:sz="0" w:space="0" w:color="auto"/>
        <w:left w:val="none" w:sz="0" w:space="0" w:color="auto"/>
        <w:bottom w:val="none" w:sz="0" w:space="0" w:color="auto"/>
        <w:right w:val="none" w:sz="0" w:space="0" w:color="auto"/>
      </w:divBdr>
      <w:divsChild>
        <w:div w:id="778261785">
          <w:marLeft w:val="0"/>
          <w:marRight w:val="0"/>
          <w:marTop w:val="240"/>
          <w:marBottom w:val="240"/>
          <w:divBdr>
            <w:top w:val="none" w:sz="0" w:space="0" w:color="auto"/>
            <w:left w:val="none" w:sz="0" w:space="0" w:color="auto"/>
            <w:bottom w:val="none" w:sz="0" w:space="0" w:color="auto"/>
            <w:right w:val="none" w:sz="0" w:space="0" w:color="auto"/>
          </w:divBdr>
        </w:div>
        <w:div w:id="959918109">
          <w:marLeft w:val="0"/>
          <w:marRight w:val="0"/>
          <w:marTop w:val="0"/>
          <w:marBottom w:val="0"/>
          <w:divBdr>
            <w:top w:val="none" w:sz="0" w:space="0" w:color="auto"/>
            <w:left w:val="none" w:sz="0" w:space="0" w:color="auto"/>
            <w:bottom w:val="none" w:sz="0" w:space="0" w:color="auto"/>
            <w:right w:val="none" w:sz="0" w:space="0" w:color="auto"/>
          </w:divBdr>
          <w:divsChild>
            <w:div w:id="1098520102">
              <w:marLeft w:val="0"/>
              <w:marRight w:val="0"/>
              <w:marTop w:val="0"/>
              <w:marBottom w:val="0"/>
              <w:divBdr>
                <w:top w:val="none" w:sz="0" w:space="0" w:color="auto"/>
                <w:left w:val="none" w:sz="0" w:space="0" w:color="auto"/>
                <w:bottom w:val="none" w:sz="0" w:space="0" w:color="auto"/>
                <w:right w:val="none" w:sz="0" w:space="0" w:color="auto"/>
              </w:divBdr>
              <w:divsChild>
                <w:div w:id="150800253">
                  <w:marLeft w:val="0"/>
                  <w:marRight w:val="0"/>
                  <w:marTop w:val="0"/>
                  <w:marBottom w:val="0"/>
                  <w:divBdr>
                    <w:top w:val="none" w:sz="0" w:space="0" w:color="auto"/>
                    <w:left w:val="none" w:sz="0" w:space="0" w:color="auto"/>
                    <w:bottom w:val="none" w:sz="0" w:space="0" w:color="auto"/>
                    <w:right w:val="none" w:sz="0" w:space="0" w:color="auto"/>
                  </w:divBdr>
                  <w:divsChild>
                    <w:div w:id="7837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7337">
              <w:marLeft w:val="0"/>
              <w:marRight w:val="0"/>
              <w:marTop w:val="0"/>
              <w:marBottom w:val="0"/>
              <w:divBdr>
                <w:top w:val="none" w:sz="0" w:space="0" w:color="auto"/>
                <w:left w:val="none" w:sz="0" w:space="0" w:color="auto"/>
                <w:bottom w:val="none" w:sz="0" w:space="0" w:color="auto"/>
                <w:right w:val="none" w:sz="0" w:space="0" w:color="auto"/>
              </w:divBdr>
              <w:divsChild>
                <w:div w:id="418140738">
                  <w:marLeft w:val="0"/>
                  <w:marRight w:val="0"/>
                  <w:marTop w:val="0"/>
                  <w:marBottom w:val="0"/>
                  <w:divBdr>
                    <w:top w:val="none" w:sz="0" w:space="0" w:color="auto"/>
                    <w:left w:val="none" w:sz="0" w:space="0" w:color="auto"/>
                    <w:bottom w:val="none" w:sz="0" w:space="0" w:color="auto"/>
                    <w:right w:val="none" w:sz="0" w:space="0" w:color="auto"/>
                  </w:divBdr>
                  <w:divsChild>
                    <w:div w:id="9069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80234">
      <w:bodyDiv w:val="1"/>
      <w:marLeft w:val="0"/>
      <w:marRight w:val="0"/>
      <w:marTop w:val="0"/>
      <w:marBottom w:val="0"/>
      <w:divBdr>
        <w:top w:val="none" w:sz="0" w:space="0" w:color="auto"/>
        <w:left w:val="none" w:sz="0" w:space="0" w:color="auto"/>
        <w:bottom w:val="none" w:sz="0" w:space="0" w:color="auto"/>
        <w:right w:val="none" w:sz="0" w:space="0" w:color="auto"/>
      </w:divBdr>
      <w:divsChild>
        <w:div w:id="860510795">
          <w:marLeft w:val="0"/>
          <w:marRight w:val="0"/>
          <w:marTop w:val="360"/>
          <w:marBottom w:val="360"/>
          <w:divBdr>
            <w:top w:val="none" w:sz="0" w:space="0" w:color="auto"/>
            <w:left w:val="none" w:sz="0" w:space="0" w:color="auto"/>
            <w:bottom w:val="none" w:sz="0" w:space="0" w:color="auto"/>
            <w:right w:val="none" w:sz="0" w:space="0" w:color="auto"/>
          </w:divBdr>
          <w:divsChild>
            <w:div w:id="186869715">
              <w:marLeft w:val="0"/>
              <w:marRight w:val="0"/>
              <w:marTop w:val="720"/>
              <w:marBottom w:val="240"/>
              <w:divBdr>
                <w:top w:val="none" w:sz="0" w:space="0" w:color="auto"/>
                <w:left w:val="none" w:sz="0" w:space="0" w:color="auto"/>
                <w:bottom w:val="none" w:sz="0" w:space="0" w:color="auto"/>
                <w:right w:val="none" w:sz="0" w:space="0" w:color="auto"/>
              </w:divBdr>
            </w:div>
          </w:divsChild>
        </w:div>
        <w:div w:id="1465848689">
          <w:marLeft w:val="0"/>
          <w:marRight w:val="0"/>
          <w:marTop w:val="480"/>
          <w:marBottom w:val="480"/>
          <w:divBdr>
            <w:top w:val="none" w:sz="0" w:space="0" w:color="auto"/>
            <w:left w:val="none" w:sz="0" w:space="0" w:color="auto"/>
            <w:bottom w:val="none" w:sz="0" w:space="0" w:color="auto"/>
            <w:right w:val="none" w:sz="0" w:space="0" w:color="auto"/>
          </w:divBdr>
          <w:divsChild>
            <w:div w:id="12389919">
              <w:marLeft w:val="0"/>
              <w:marRight w:val="0"/>
              <w:marTop w:val="0"/>
              <w:marBottom w:val="0"/>
              <w:divBdr>
                <w:top w:val="none" w:sz="0" w:space="0" w:color="auto"/>
                <w:left w:val="none" w:sz="0" w:space="0" w:color="auto"/>
                <w:bottom w:val="none" w:sz="0" w:space="0" w:color="auto"/>
                <w:right w:val="none" w:sz="0" w:space="0" w:color="auto"/>
              </w:divBdr>
              <w:divsChild>
                <w:div w:id="1698059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5744029">
      <w:bodyDiv w:val="1"/>
      <w:marLeft w:val="0"/>
      <w:marRight w:val="0"/>
      <w:marTop w:val="0"/>
      <w:marBottom w:val="0"/>
      <w:divBdr>
        <w:top w:val="none" w:sz="0" w:space="0" w:color="auto"/>
        <w:left w:val="none" w:sz="0" w:space="0" w:color="auto"/>
        <w:bottom w:val="none" w:sz="0" w:space="0" w:color="auto"/>
        <w:right w:val="none" w:sz="0" w:space="0" w:color="auto"/>
      </w:divBdr>
      <w:divsChild>
        <w:div w:id="837228902">
          <w:marLeft w:val="0"/>
          <w:marRight w:val="0"/>
          <w:marTop w:val="0"/>
          <w:marBottom w:val="0"/>
          <w:divBdr>
            <w:top w:val="none" w:sz="0" w:space="0" w:color="auto"/>
            <w:left w:val="none" w:sz="0" w:space="0" w:color="auto"/>
            <w:bottom w:val="none" w:sz="0" w:space="0" w:color="auto"/>
            <w:right w:val="none" w:sz="0" w:space="0" w:color="auto"/>
          </w:divBdr>
          <w:divsChild>
            <w:div w:id="1563100675">
              <w:marLeft w:val="240"/>
              <w:marRight w:val="240"/>
              <w:marTop w:val="240"/>
              <w:marBottom w:val="240"/>
              <w:divBdr>
                <w:top w:val="none" w:sz="0" w:space="0" w:color="auto"/>
                <w:left w:val="none" w:sz="0" w:space="0" w:color="auto"/>
                <w:bottom w:val="none" w:sz="0" w:space="0" w:color="auto"/>
                <w:right w:val="none" w:sz="0" w:space="0" w:color="auto"/>
              </w:divBdr>
              <w:divsChild>
                <w:div w:id="1921518488">
                  <w:marLeft w:val="0"/>
                  <w:marRight w:val="0"/>
                  <w:marTop w:val="0"/>
                  <w:marBottom w:val="0"/>
                  <w:divBdr>
                    <w:top w:val="none" w:sz="0" w:space="0" w:color="auto"/>
                    <w:left w:val="none" w:sz="0" w:space="0" w:color="auto"/>
                    <w:bottom w:val="none" w:sz="0" w:space="0" w:color="auto"/>
                    <w:right w:val="none" w:sz="0" w:space="0" w:color="auto"/>
                  </w:divBdr>
                  <w:divsChild>
                    <w:div w:id="817456808">
                      <w:marLeft w:val="0"/>
                      <w:marRight w:val="0"/>
                      <w:marTop w:val="360"/>
                      <w:marBottom w:val="360"/>
                      <w:divBdr>
                        <w:top w:val="none" w:sz="0" w:space="0" w:color="auto"/>
                        <w:left w:val="none" w:sz="0" w:space="0" w:color="auto"/>
                        <w:bottom w:val="none" w:sz="0" w:space="0" w:color="auto"/>
                        <w:right w:val="none" w:sz="0" w:space="0" w:color="auto"/>
                      </w:divBdr>
                      <w:divsChild>
                        <w:div w:id="163591259">
                          <w:marLeft w:val="0"/>
                          <w:marRight w:val="0"/>
                          <w:marTop w:val="360"/>
                          <w:marBottom w:val="360"/>
                          <w:divBdr>
                            <w:top w:val="none" w:sz="0" w:space="0" w:color="auto"/>
                            <w:left w:val="none" w:sz="0" w:space="0" w:color="auto"/>
                            <w:bottom w:val="none" w:sz="0" w:space="0" w:color="auto"/>
                            <w:right w:val="none" w:sz="0" w:space="0" w:color="auto"/>
                          </w:divBdr>
                          <w:divsChild>
                            <w:div w:id="1073965327">
                              <w:marLeft w:val="0"/>
                              <w:marRight w:val="0"/>
                              <w:marTop w:val="240"/>
                              <w:marBottom w:val="240"/>
                              <w:divBdr>
                                <w:top w:val="none" w:sz="0" w:space="0" w:color="auto"/>
                                <w:left w:val="none" w:sz="0" w:space="0" w:color="auto"/>
                                <w:bottom w:val="none" w:sz="0" w:space="0" w:color="auto"/>
                                <w:right w:val="none" w:sz="0" w:space="0" w:color="auto"/>
                              </w:divBdr>
                            </w:div>
                            <w:div w:id="410087035">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52590">
      <w:bodyDiv w:val="1"/>
      <w:marLeft w:val="0"/>
      <w:marRight w:val="0"/>
      <w:marTop w:val="0"/>
      <w:marBottom w:val="0"/>
      <w:divBdr>
        <w:top w:val="none" w:sz="0" w:space="0" w:color="auto"/>
        <w:left w:val="none" w:sz="0" w:space="0" w:color="auto"/>
        <w:bottom w:val="none" w:sz="0" w:space="0" w:color="auto"/>
        <w:right w:val="none" w:sz="0" w:space="0" w:color="auto"/>
      </w:divBdr>
      <w:divsChild>
        <w:div w:id="1723476834">
          <w:marLeft w:val="0"/>
          <w:marRight w:val="0"/>
          <w:marTop w:val="0"/>
          <w:marBottom w:val="0"/>
          <w:divBdr>
            <w:top w:val="none" w:sz="0" w:space="0" w:color="auto"/>
            <w:left w:val="none" w:sz="0" w:space="0" w:color="auto"/>
            <w:bottom w:val="none" w:sz="0" w:space="0" w:color="auto"/>
            <w:right w:val="none" w:sz="0" w:space="0" w:color="auto"/>
          </w:divBdr>
          <w:divsChild>
            <w:div w:id="1028407723">
              <w:marLeft w:val="240"/>
              <w:marRight w:val="240"/>
              <w:marTop w:val="240"/>
              <w:marBottom w:val="240"/>
              <w:divBdr>
                <w:top w:val="none" w:sz="0" w:space="0" w:color="auto"/>
                <w:left w:val="none" w:sz="0" w:space="0" w:color="auto"/>
                <w:bottom w:val="none" w:sz="0" w:space="0" w:color="auto"/>
                <w:right w:val="none" w:sz="0" w:space="0" w:color="auto"/>
              </w:divBdr>
              <w:divsChild>
                <w:div w:id="452989995">
                  <w:marLeft w:val="0"/>
                  <w:marRight w:val="0"/>
                  <w:marTop w:val="0"/>
                  <w:marBottom w:val="0"/>
                  <w:divBdr>
                    <w:top w:val="none" w:sz="0" w:space="0" w:color="auto"/>
                    <w:left w:val="none" w:sz="0" w:space="0" w:color="auto"/>
                    <w:bottom w:val="none" w:sz="0" w:space="0" w:color="auto"/>
                    <w:right w:val="none" w:sz="0" w:space="0" w:color="auto"/>
                  </w:divBdr>
                  <w:divsChild>
                    <w:div w:id="372386699">
                      <w:marLeft w:val="0"/>
                      <w:marRight w:val="0"/>
                      <w:marTop w:val="360"/>
                      <w:marBottom w:val="360"/>
                      <w:divBdr>
                        <w:top w:val="none" w:sz="0" w:space="0" w:color="auto"/>
                        <w:left w:val="none" w:sz="0" w:space="0" w:color="auto"/>
                        <w:bottom w:val="none" w:sz="0" w:space="0" w:color="auto"/>
                        <w:right w:val="none" w:sz="0" w:space="0" w:color="auto"/>
                      </w:divBdr>
                      <w:divsChild>
                        <w:div w:id="10553933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29044881">
      <w:bodyDiv w:val="1"/>
      <w:marLeft w:val="0"/>
      <w:marRight w:val="0"/>
      <w:marTop w:val="0"/>
      <w:marBottom w:val="0"/>
      <w:divBdr>
        <w:top w:val="none" w:sz="0" w:space="0" w:color="auto"/>
        <w:left w:val="none" w:sz="0" w:space="0" w:color="auto"/>
        <w:bottom w:val="none" w:sz="0" w:space="0" w:color="auto"/>
        <w:right w:val="none" w:sz="0" w:space="0" w:color="auto"/>
      </w:divBdr>
      <w:divsChild>
        <w:div w:id="1892498048">
          <w:marLeft w:val="0"/>
          <w:marRight w:val="0"/>
          <w:marTop w:val="0"/>
          <w:marBottom w:val="0"/>
          <w:divBdr>
            <w:top w:val="none" w:sz="0" w:space="0" w:color="auto"/>
            <w:left w:val="none" w:sz="0" w:space="0" w:color="auto"/>
            <w:bottom w:val="none" w:sz="0" w:space="0" w:color="auto"/>
            <w:right w:val="none" w:sz="0" w:space="0" w:color="auto"/>
          </w:divBdr>
          <w:divsChild>
            <w:div w:id="1416971298">
              <w:marLeft w:val="240"/>
              <w:marRight w:val="240"/>
              <w:marTop w:val="240"/>
              <w:marBottom w:val="240"/>
              <w:divBdr>
                <w:top w:val="none" w:sz="0" w:space="0" w:color="auto"/>
                <w:left w:val="none" w:sz="0" w:space="0" w:color="auto"/>
                <w:bottom w:val="none" w:sz="0" w:space="0" w:color="auto"/>
                <w:right w:val="none" w:sz="0" w:space="0" w:color="auto"/>
              </w:divBdr>
              <w:divsChild>
                <w:div w:id="719086604">
                  <w:marLeft w:val="0"/>
                  <w:marRight w:val="0"/>
                  <w:marTop w:val="0"/>
                  <w:marBottom w:val="0"/>
                  <w:divBdr>
                    <w:top w:val="none" w:sz="0" w:space="0" w:color="auto"/>
                    <w:left w:val="none" w:sz="0" w:space="0" w:color="auto"/>
                    <w:bottom w:val="none" w:sz="0" w:space="0" w:color="auto"/>
                    <w:right w:val="none" w:sz="0" w:space="0" w:color="auto"/>
                  </w:divBdr>
                  <w:divsChild>
                    <w:div w:id="23480386">
                      <w:marLeft w:val="0"/>
                      <w:marRight w:val="0"/>
                      <w:marTop w:val="360"/>
                      <w:marBottom w:val="360"/>
                      <w:divBdr>
                        <w:top w:val="none" w:sz="0" w:space="0" w:color="auto"/>
                        <w:left w:val="none" w:sz="0" w:space="0" w:color="auto"/>
                        <w:bottom w:val="none" w:sz="0" w:space="0" w:color="auto"/>
                        <w:right w:val="none" w:sz="0" w:space="0" w:color="auto"/>
                      </w:divBdr>
                      <w:divsChild>
                        <w:div w:id="646477976">
                          <w:marLeft w:val="0"/>
                          <w:marRight w:val="0"/>
                          <w:marTop w:val="480"/>
                          <w:marBottom w:val="480"/>
                          <w:divBdr>
                            <w:top w:val="none" w:sz="0" w:space="0" w:color="auto"/>
                            <w:left w:val="none" w:sz="0" w:space="0" w:color="auto"/>
                            <w:bottom w:val="none" w:sz="0" w:space="0" w:color="auto"/>
                            <w:right w:val="none" w:sz="0" w:space="0" w:color="auto"/>
                          </w:divBdr>
                          <w:divsChild>
                            <w:div w:id="1880775854">
                              <w:marLeft w:val="0"/>
                              <w:marRight w:val="0"/>
                              <w:marTop w:val="0"/>
                              <w:marBottom w:val="0"/>
                              <w:divBdr>
                                <w:top w:val="none" w:sz="0" w:space="0" w:color="auto"/>
                                <w:left w:val="none" w:sz="0" w:space="0" w:color="auto"/>
                                <w:bottom w:val="none" w:sz="0" w:space="0" w:color="auto"/>
                                <w:right w:val="none" w:sz="0" w:space="0" w:color="auto"/>
                              </w:divBdr>
                              <w:divsChild>
                                <w:div w:id="933127774">
                                  <w:marLeft w:val="0"/>
                                  <w:marRight w:val="0"/>
                                  <w:marTop w:val="240"/>
                                  <w:marBottom w:val="240"/>
                                  <w:divBdr>
                                    <w:top w:val="none" w:sz="0" w:space="0" w:color="auto"/>
                                    <w:left w:val="none" w:sz="0" w:space="0" w:color="auto"/>
                                    <w:bottom w:val="none" w:sz="0" w:space="0" w:color="auto"/>
                                    <w:right w:val="none" w:sz="0" w:space="0" w:color="auto"/>
                                  </w:divBdr>
                                </w:div>
                                <w:div w:id="1361400117">
                                  <w:marLeft w:val="0"/>
                                  <w:marRight w:val="0"/>
                                  <w:marTop w:val="0"/>
                                  <w:marBottom w:val="0"/>
                                  <w:divBdr>
                                    <w:top w:val="none" w:sz="0" w:space="0" w:color="auto"/>
                                    <w:left w:val="none" w:sz="0" w:space="0" w:color="auto"/>
                                    <w:bottom w:val="none" w:sz="0" w:space="0" w:color="auto"/>
                                    <w:right w:val="none" w:sz="0" w:space="0" w:color="auto"/>
                                  </w:divBdr>
                                  <w:divsChild>
                                    <w:div w:id="319578296">
                                      <w:marLeft w:val="0"/>
                                      <w:marRight w:val="0"/>
                                      <w:marTop w:val="0"/>
                                      <w:marBottom w:val="0"/>
                                      <w:divBdr>
                                        <w:top w:val="none" w:sz="0" w:space="0" w:color="auto"/>
                                        <w:left w:val="none" w:sz="0" w:space="0" w:color="auto"/>
                                        <w:bottom w:val="none" w:sz="0" w:space="0" w:color="auto"/>
                                        <w:right w:val="none" w:sz="0" w:space="0" w:color="auto"/>
                                      </w:divBdr>
                                      <w:divsChild>
                                        <w:div w:id="1063792971">
                                          <w:marLeft w:val="0"/>
                                          <w:marRight w:val="0"/>
                                          <w:marTop w:val="0"/>
                                          <w:marBottom w:val="0"/>
                                          <w:divBdr>
                                            <w:top w:val="none" w:sz="0" w:space="0" w:color="auto"/>
                                            <w:left w:val="none" w:sz="0" w:space="0" w:color="auto"/>
                                            <w:bottom w:val="none" w:sz="0" w:space="0" w:color="auto"/>
                                            <w:right w:val="none" w:sz="0" w:space="0" w:color="auto"/>
                                          </w:divBdr>
                                          <w:divsChild>
                                            <w:div w:id="117912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72662">
                                      <w:marLeft w:val="0"/>
                                      <w:marRight w:val="0"/>
                                      <w:marTop w:val="0"/>
                                      <w:marBottom w:val="0"/>
                                      <w:divBdr>
                                        <w:top w:val="none" w:sz="0" w:space="0" w:color="auto"/>
                                        <w:left w:val="none" w:sz="0" w:space="0" w:color="auto"/>
                                        <w:bottom w:val="none" w:sz="0" w:space="0" w:color="auto"/>
                                        <w:right w:val="none" w:sz="0" w:space="0" w:color="auto"/>
                                      </w:divBdr>
                                      <w:divsChild>
                                        <w:div w:id="252781764">
                                          <w:marLeft w:val="0"/>
                                          <w:marRight w:val="0"/>
                                          <w:marTop w:val="0"/>
                                          <w:marBottom w:val="0"/>
                                          <w:divBdr>
                                            <w:top w:val="none" w:sz="0" w:space="0" w:color="auto"/>
                                            <w:left w:val="none" w:sz="0" w:space="0" w:color="auto"/>
                                            <w:bottom w:val="none" w:sz="0" w:space="0" w:color="auto"/>
                                            <w:right w:val="none" w:sz="0" w:space="0" w:color="auto"/>
                                          </w:divBdr>
                                          <w:divsChild>
                                            <w:div w:id="814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6832">
                                      <w:marLeft w:val="0"/>
                                      <w:marRight w:val="0"/>
                                      <w:marTop w:val="0"/>
                                      <w:marBottom w:val="0"/>
                                      <w:divBdr>
                                        <w:top w:val="none" w:sz="0" w:space="0" w:color="auto"/>
                                        <w:left w:val="none" w:sz="0" w:space="0" w:color="auto"/>
                                        <w:bottom w:val="none" w:sz="0" w:space="0" w:color="auto"/>
                                        <w:right w:val="none" w:sz="0" w:space="0" w:color="auto"/>
                                      </w:divBdr>
                                      <w:divsChild>
                                        <w:div w:id="1845315089">
                                          <w:marLeft w:val="0"/>
                                          <w:marRight w:val="0"/>
                                          <w:marTop w:val="0"/>
                                          <w:marBottom w:val="0"/>
                                          <w:divBdr>
                                            <w:top w:val="none" w:sz="0" w:space="0" w:color="auto"/>
                                            <w:left w:val="none" w:sz="0" w:space="0" w:color="auto"/>
                                            <w:bottom w:val="none" w:sz="0" w:space="0" w:color="auto"/>
                                            <w:right w:val="none" w:sz="0" w:space="0" w:color="auto"/>
                                          </w:divBdr>
                                          <w:divsChild>
                                            <w:div w:id="4834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53615">
                                      <w:marLeft w:val="0"/>
                                      <w:marRight w:val="0"/>
                                      <w:marTop w:val="0"/>
                                      <w:marBottom w:val="0"/>
                                      <w:divBdr>
                                        <w:top w:val="none" w:sz="0" w:space="0" w:color="auto"/>
                                        <w:left w:val="none" w:sz="0" w:space="0" w:color="auto"/>
                                        <w:bottom w:val="none" w:sz="0" w:space="0" w:color="auto"/>
                                        <w:right w:val="none" w:sz="0" w:space="0" w:color="auto"/>
                                      </w:divBdr>
                                      <w:divsChild>
                                        <w:div w:id="1178882880">
                                          <w:marLeft w:val="0"/>
                                          <w:marRight w:val="0"/>
                                          <w:marTop w:val="0"/>
                                          <w:marBottom w:val="0"/>
                                          <w:divBdr>
                                            <w:top w:val="none" w:sz="0" w:space="0" w:color="auto"/>
                                            <w:left w:val="none" w:sz="0" w:space="0" w:color="auto"/>
                                            <w:bottom w:val="none" w:sz="0" w:space="0" w:color="auto"/>
                                            <w:right w:val="none" w:sz="0" w:space="0" w:color="auto"/>
                                          </w:divBdr>
                                          <w:divsChild>
                                            <w:div w:id="7469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33581">
      <w:bodyDiv w:val="1"/>
      <w:marLeft w:val="0"/>
      <w:marRight w:val="0"/>
      <w:marTop w:val="0"/>
      <w:marBottom w:val="0"/>
      <w:divBdr>
        <w:top w:val="none" w:sz="0" w:space="0" w:color="auto"/>
        <w:left w:val="none" w:sz="0" w:space="0" w:color="auto"/>
        <w:bottom w:val="none" w:sz="0" w:space="0" w:color="auto"/>
        <w:right w:val="none" w:sz="0" w:space="0" w:color="auto"/>
      </w:divBdr>
      <w:divsChild>
        <w:div w:id="1308051715">
          <w:marLeft w:val="0"/>
          <w:marRight w:val="0"/>
          <w:marTop w:val="720"/>
          <w:marBottom w:val="240"/>
          <w:divBdr>
            <w:top w:val="none" w:sz="0" w:space="0" w:color="auto"/>
            <w:left w:val="none" w:sz="0" w:space="0" w:color="auto"/>
            <w:bottom w:val="none" w:sz="0" w:space="0" w:color="auto"/>
            <w:right w:val="none" w:sz="0" w:space="0" w:color="auto"/>
          </w:divBdr>
        </w:div>
        <w:div w:id="479008535">
          <w:marLeft w:val="0"/>
          <w:marRight w:val="0"/>
          <w:marTop w:val="240"/>
          <w:marBottom w:val="240"/>
          <w:divBdr>
            <w:top w:val="none" w:sz="0" w:space="0" w:color="auto"/>
            <w:left w:val="none" w:sz="0" w:space="0" w:color="auto"/>
            <w:bottom w:val="none" w:sz="0" w:space="0" w:color="auto"/>
            <w:right w:val="none" w:sz="0" w:space="0" w:color="auto"/>
          </w:divBdr>
        </w:div>
      </w:divsChild>
    </w:div>
    <w:div w:id="1785228201">
      <w:bodyDiv w:val="1"/>
      <w:marLeft w:val="0"/>
      <w:marRight w:val="0"/>
      <w:marTop w:val="0"/>
      <w:marBottom w:val="0"/>
      <w:divBdr>
        <w:top w:val="none" w:sz="0" w:space="0" w:color="auto"/>
        <w:left w:val="none" w:sz="0" w:space="0" w:color="auto"/>
        <w:bottom w:val="none" w:sz="0" w:space="0" w:color="auto"/>
        <w:right w:val="none" w:sz="0" w:space="0" w:color="auto"/>
      </w:divBdr>
    </w:div>
    <w:div w:id="1824882406">
      <w:bodyDiv w:val="1"/>
      <w:marLeft w:val="0"/>
      <w:marRight w:val="0"/>
      <w:marTop w:val="0"/>
      <w:marBottom w:val="0"/>
      <w:divBdr>
        <w:top w:val="none" w:sz="0" w:space="0" w:color="auto"/>
        <w:left w:val="none" w:sz="0" w:space="0" w:color="auto"/>
        <w:bottom w:val="none" w:sz="0" w:space="0" w:color="auto"/>
        <w:right w:val="none" w:sz="0" w:space="0" w:color="auto"/>
      </w:divBdr>
      <w:divsChild>
        <w:div w:id="1418095571">
          <w:marLeft w:val="0"/>
          <w:marRight w:val="0"/>
          <w:marTop w:val="0"/>
          <w:marBottom w:val="0"/>
          <w:divBdr>
            <w:top w:val="none" w:sz="0" w:space="0" w:color="auto"/>
            <w:left w:val="none" w:sz="0" w:space="0" w:color="auto"/>
            <w:bottom w:val="none" w:sz="0" w:space="0" w:color="auto"/>
            <w:right w:val="none" w:sz="0" w:space="0" w:color="auto"/>
          </w:divBdr>
          <w:divsChild>
            <w:div w:id="1706045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51679822">
      <w:bodyDiv w:val="1"/>
      <w:marLeft w:val="0"/>
      <w:marRight w:val="0"/>
      <w:marTop w:val="0"/>
      <w:marBottom w:val="0"/>
      <w:divBdr>
        <w:top w:val="none" w:sz="0" w:space="0" w:color="auto"/>
        <w:left w:val="none" w:sz="0" w:space="0" w:color="auto"/>
        <w:bottom w:val="none" w:sz="0" w:space="0" w:color="auto"/>
        <w:right w:val="none" w:sz="0" w:space="0" w:color="auto"/>
      </w:divBdr>
      <w:divsChild>
        <w:div w:id="1533683898">
          <w:marLeft w:val="0"/>
          <w:marRight w:val="0"/>
          <w:marTop w:val="360"/>
          <w:marBottom w:val="360"/>
          <w:divBdr>
            <w:top w:val="none" w:sz="0" w:space="0" w:color="auto"/>
            <w:left w:val="none" w:sz="0" w:space="0" w:color="auto"/>
            <w:bottom w:val="none" w:sz="0" w:space="0" w:color="auto"/>
            <w:right w:val="none" w:sz="0" w:space="0" w:color="auto"/>
          </w:divBdr>
          <w:divsChild>
            <w:div w:id="2108621226">
              <w:marLeft w:val="0"/>
              <w:marRight w:val="0"/>
              <w:marTop w:val="240"/>
              <w:marBottom w:val="240"/>
              <w:divBdr>
                <w:top w:val="none" w:sz="0" w:space="0" w:color="auto"/>
                <w:left w:val="none" w:sz="0" w:space="0" w:color="auto"/>
                <w:bottom w:val="none" w:sz="0" w:space="0" w:color="auto"/>
                <w:right w:val="none" w:sz="0" w:space="0" w:color="auto"/>
              </w:divBdr>
            </w:div>
          </w:divsChild>
        </w:div>
        <w:div w:id="1978366333">
          <w:marLeft w:val="0"/>
          <w:marRight w:val="0"/>
          <w:marTop w:val="480"/>
          <w:marBottom w:val="480"/>
          <w:divBdr>
            <w:top w:val="none" w:sz="0" w:space="0" w:color="auto"/>
            <w:left w:val="none" w:sz="0" w:space="0" w:color="auto"/>
            <w:bottom w:val="none" w:sz="0" w:space="0" w:color="auto"/>
            <w:right w:val="none" w:sz="0" w:space="0" w:color="auto"/>
          </w:divBdr>
          <w:divsChild>
            <w:div w:id="627977269">
              <w:marLeft w:val="0"/>
              <w:marRight w:val="0"/>
              <w:marTop w:val="0"/>
              <w:marBottom w:val="0"/>
              <w:divBdr>
                <w:top w:val="none" w:sz="0" w:space="0" w:color="auto"/>
                <w:left w:val="none" w:sz="0" w:space="0" w:color="auto"/>
                <w:bottom w:val="none" w:sz="0" w:space="0" w:color="auto"/>
                <w:right w:val="none" w:sz="0" w:space="0" w:color="auto"/>
              </w:divBdr>
              <w:divsChild>
                <w:div w:id="1854681998">
                  <w:marLeft w:val="0"/>
                  <w:marRight w:val="0"/>
                  <w:marTop w:val="720"/>
                  <w:marBottom w:val="240"/>
                  <w:divBdr>
                    <w:top w:val="none" w:sz="0" w:space="0" w:color="auto"/>
                    <w:left w:val="none" w:sz="0" w:space="0" w:color="auto"/>
                    <w:bottom w:val="none" w:sz="0" w:space="0" w:color="auto"/>
                    <w:right w:val="none" w:sz="0" w:space="0" w:color="auto"/>
                  </w:divBdr>
                </w:div>
                <w:div w:id="19936797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7180548">
      <w:bodyDiv w:val="1"/>
      <w:marLeft w:val="0"/>
      <w:marRight w:val="0"/>
      <w:marTop w:val="0"/>
      <w:marBottom w:val="0"/>
      <w:divBdr>
        <w:top w:val="none" w:sz="0" w:space="0" w:color="auto"/>
        <w:left w:val="none" w:sz="0" w:space="0" w:color="auto"/>
        <w:bottom w:val="none" w:sz="0" w:space="0" w:color="auto"/>
        <w:right w:val="none" w:sz="0" w:space="0" w:color="auto"/>
      </w:divBdr>
      <w:divsChild>
        <w:div w:id="1962029065">
          <w:marLeft w:val="0"/>
          <w:marRight w:val="0"/>
          <w:marTop w:val="0"/>
          <w:marBottom w:val="0"/>
          <w:divBdr>
            <w:top w:val="none" w:sz="0" w:space="0" w:color="auto"/>
            <w:left w:val="none" w:sz="0" w:space="0" w:color="auto"/>
            <w:bottom w:val="none" w:sz="0" w:space="0" w:color="auto"/>
            <w:right w:val="none" w:sz="0" w:space="0" w:color="auto"/>
          </w:divBdr>
          <w:divsChild>
            <w:div w:id="431900196">
              <w:marLeft w:val="240"/>
              <w:marRight w:val="240"/>
              <w:marTop w:val="240"/>
              <w:marBottom w:val="240"/>
              <w:divBdr>
                <w:top w:val="none" w:sz="0" w:space="0" w:color="auto"/>
                <w:left w:val="none" w:sz="0" w:space="0" w:color="auto"/>
                <w:bottom w:val="none" w:sz="0" w:space="0" w:color="auto"/>
                <w:right w:val="none" w:sz="0" w:space="0" w:color="auto"/>
              </w:divBdr>
              <w:divsChild>
                <w:div w:id="1979217632">
                  <w:marLeft w:val="0"/>
                  <w:marRight w:val="0"/>
                  <w:marTop w:val="0"/>
                  <w:marBottom w:val="0"/>
                  <w:divBdr>
                    <w:top w:val="none" w:sz="0" w:space="0" w:color="auto"/>
                    <w:left w:val="none" w:sz="0" w:space="0" w:color="auto"/>
                    <w:bottom w:val="none" w:sz="0" w:space="0" w:color="auto"/>
                    <w:right w:val="none" w:sz="0" w:space="0" w:color="auto"/>
                  </w:divBdr>
                  <w:divsChild>
                    <w:div w:id="2032753847">
                      <w:marLeft w:val="0"/>
                      <w:marRight w:val="0"/>
                      <w:marTop w:val="360"/>
                      <w:marBottom w:val="360"/>
                      <w:divBdr>
                        <w:top w:val="none" w:sz="0" w:space="0" w:color="auto"/>
                        <w:left w:val="none" w:sz="0" w:space="0" w:color="auto"/>
                        <w:bottom w:val="none" w:sz="0" w:space="0" w:color="auto"/>
                        <w:right w:val="none" w:sz="0" w:space="0" w:color="auto"/>
                      </w:divBdr>
                      <w:divsChild>
                        <w:div w:id="1303460583">
                          <w:marLeft w:val="0"/>
                          <w:marRight w:val="0"/>
                          <w:marTop w:val="360"/>
                          <w:marBottom w:val="360"/>
                          <w:divBdr>
                            <w:top w:val="none" w:sz="0" w:space="0" w:color="auto"/>
                            <w:left w:val="none" w:sz="0" w:space="0" w:color="auto"/>
                            <w:bottom w:val="none" w:sz="0" w:space="0" w:color="auto"/>
                            <w:right w:val="none" w:sz="0" w:space="0" w:color="auto"/>
                          </w:divBdr>
                          <w:divsChild>
                            <w:div w:id="1837648206">
                              <w:marLeft w:val="0"/>
                              <w:marRight w:val="0"/>
                              <w:marTop w:val="240"/>
                              <w:marBottom w:val="240"/>
                              <w:divBdr>
                                <w:top w:val="none" w:sz="0" w:space="0" w:color="auto"/>
                                <w:left w:val="none" w:sz="0" w:space="0" w:color="auto"/>
                                <w:bottom w:val="none" w:sz="0" w:space="0" w:color="auto"/>
                                <w:right w:val="none" w:sz="0" w:space="0" w:color="auto"/>
                              </w:divBdr>
                            </w:div>
                          </w:divsChild>
                        </w:div>
                        <w:div w:id="1898468354">
                          <w:marLeft w:val="0"/>
                          <w:marRight w:val="0"/>
                          <w:marTop w:val="480"/>
                          <w:marBottom w:val="480"/>
                          <w:divBdr>
                            <w:top w:val="none" w:sz="0" w:space="0" w:color="auto"/>
                            <w:left w:val="none" w:sz="0" w:space="0" w:color="auto"/>
                            <w:bottom w:val="none" w:sz="0" w:space="0" w:color="auto"/>
                            <w:right w:val="none" w:sz="0" w:space="0" w:color="auto"/>
                          </w:divBdr>
                          <w:divsChild>
                            <w:div w:id="2051301506">
                              <w:marLeft w:val="0"/>
                              <w:marRight w:val="0"/>
                              <w:marTop w:val="0"/>
                              <w:marBottom w:val="0"/>
                              <w:divBdr>
                                <w:top w:val="none" w:sz="0" w:space="0" w:color="auto"/>
                                <w:left w:val="none" w:sz="0" w:space="0" w:color="auto"/>
                                <w:bottom w:val="none" w:sz="0" w:space="0" w:color="auto"/>
                                <w:right w:val="none" w:sz="0" w:space="0" w:color="auto"/>
                              </w:divBdr>
                              <w:divsChild>
                                <w:div w:id="1151671865">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701721">
      <w:bodyDiv w:val="1"/>
      <w:marLeft w:val="0"/>
      <w:marRight w:val="0"/>
      <w:marTop w:val="0"/>
      <w:marBottom w:val="0"/>
      <w:divBdr>
        <w:top w:val="none" w:sz="0" w:space="0" w:color="auto"/>
        <w:left w:val="none" w:sz="0" w:space="0" w:color="auto"/>
        <w:bottom w:val="none" w:sz="0" w:space="0" w:color="auto"/>
        <w:right w:val="none" w:sz="0" w:space="0" w:color="auto"/>
      </w:divBdr>
      <w:divsChild>
        <w:div w:id="1144159147">
          <w:marLeft w:val="0"/>
          <w:marRight w:val="0"/>
          <w:marTop w:val="720"/>
          <w:marBottom w:val="240"/>
          <w:divBdr>
            <w:top w:val="none" w:sz="0" w:space="0" w:color="auto"/>
            <w:left w:val="none" w:sz="0" w:space="0" w:color="auto"/>
            <w:bottom w:val="none" w:sz="0" w:space="0" w:color="auto"/>
            <w:right w:val="none" w:sz="0" w:space="0" w:color="auto"/>
          </w:divBdr>
        </w:div>
        <w:div w:id="1867715017">
          <w:marLeft w:val="0"/>
          <w:marRight w:val="0"/>
          <w:marTop w:val="0"/>
          <w:marBottom w:val="0"/>
          <w:divBdr>
            <w:top w:val="none" w:sz="0" w:space="0" w:color="auto"/>
            <w:left w:val="none" w:sz="0" w:space="0" w:color="auto"/>
            <w:bottom w:val="none" w:sz="0" w:space="0" w:color="auto"/>
            <w:right w:val="none" w:sz="0" w:space="0" w:color="auto"/>
          </w:divBdr>
        </w:div>
        <w:div w:id="1619753785">
          <w:marLeft w:val="0"/>
          <w:marRight w:val="0"/>
          <w:marTop w:val="0"/>
          <w:marBottom w:val="0"/>
          <w:divBdr>
            <w:top w:val="none" w:sz="0" w:space="0" w:color="auto"/>
            <w:left w:val="none" w:sz="0" w:space="0" w:color="auto"/>
            <w:bottom w:val="none" w:sz="0" w:space="0" w:color="auto"/>
            <w:right w:val="none" w:sz="0" w:space="0" w:color="auto"/>
          </w:divBdr>
        </w:div>
        <w:div w:id="1606033354">
          <w:marLeft w:val="0"/>
          <w:marRight w:val="0"/>
          <w:marTop w:val="0"/>
          <w:marBottom w:val="0"/>
          <w:divBdr>
            <w:top w:val="none" w:sz="0" w:space="0" w:color="auto"/>
            <w:left w:val="none" w:sz="0" w:space="0" w:color="auto"/>
            <w:bottom w:val="none" w:sz="0" w:space="0" w:color="auto"/>
            <w:right w:val="none" w:sz="0" w:space="0" w:color="auto"/>
          </w:divBdr>
        </w:div>
        <w:div w:id="421413860">
          <w:marLeft w:val="0"/>
          <w:marRight w:val="0"/>
          <w:marTop w:val="100"/>
          <w:marBottom w:val="100"/>
          <w:divBdr>
            <w:top w:val="none" w:sz="0" w:space="0" w:color="auto"/>
            <w:left w:val="none" w:sz="0" w:space="0" w:color="auto"/>
            <w:bottom w:val="none" w:sz="0" w:space="0" w:color="auto"/>
            <w:right w:val="none" w:sz="0" w:space="0" w:color="auto"/>
          </w:divBdr>
        </w:div>
        <w:div w:id="741483299">
          <w:marLeft w:val="0"/>
          <w:marRight w:val="0"/>
          <w:marTop w:val="100"/>
          <w:marBottom w:val="100"/>
          <w:divBdr>
            <w:top w:val="none" w:sz="0" w:space="0" w:color="auto"/>
            <w:left w:val="none" w:sz="0" w:space="0" w:color="auto"/>
            <w:bottom w:val="none" w:sz="0" w:space="0" w:color="auto"/>
            <w:right w:val="none" w:sz="0" w:space="0" w:color="auto"/>
          </w:divBdr>
        </w:div>
        <w:div w:id="2096585956">
          <w:marLeft w:val="0"/>
          <w:marRight w:val="0"/>
          <w:marTop w:val="100"/>
          <w:marBottom w:val="100"/>
          <w:divBdr>
            <w:top w:val="none" w:sz="0" w:space="0" w:color="auto"/>
            <w:left w:val="none" w:sz="0" w:space="0" w:color="auto"/>
            <w:bottom w:val="none" w:sz="0" w:space="0" w:color="auto"/>
            <w:right w:val="none" w:sz="0" w:space="0" w:color="auto"/>
          </w:divBdr>
        </w:div>
        <w:div w:id="1032224744">
          <w:marLeft w:val="0"/>
          <w:marRight w:val="0"/>
          <w:marTop w:val="100"/>
          <w:marBottom w:val="100"/>
          <w:divBdr>
            <w:top w:val="none" w:sz="0" w:space="0" w:color="auto"/>
            <w:left w:val="none" w:sz="0" w:space="0" w:color="auto"/>
            <w:bottom w:val="none" w:sz="0" w:space="0" w:color="auto"/>
            <w:right w:val="none" w:sz="0" w:space="0" w:color="auto"/>
          </w:divBdr>
        </w:div>
      </w:divsChild>
    </w:div>
    <w:div w:id="2028604378">
      <w:bodyDiv w:val="1"/>
      <w:marLeft w:val="0"/>
      <w:marRight w:val="0"/>
      <w:marTop w:val="0"/>
      <w:marBottom w:val="0"/>
      <w:divBdr>
        <w:top w:val="none" w:sz="0" w:space="0" w:color="auto"/>
        <w:left w:val="none" w:sz="0" w:space="0" w:color="auto"/>
        <w:bottom w:val="none" w:sz="0" w:space="0" w:color="auto"/>
        <w:right w:val="none" w:sz="0" w:space="0" w:color="auto"/>
      </w:divBdr>
      <w:divsChild>
        <w:div w:id="682318154">
          <w:marLeft w:val="0"/>
          <w:marRight w:val="0"/>
          <w:marTop w:val="240"/>
          <w:marBottom w:val="240"/>
          <w:divBdr>
            <w:top w:val="none" w:sz="0" w:space="0" w:color="auto"/>
            <w:left w:val="none" w:sz="0" w:space="0" w:color="auto"/>
            <w:bottom w:val="none" w:sz="0" w:space="0" w:color="auto"/>
            <w:right w:val="none" w:sz="0" w:space="0" w:color="auto"/>
          </w:divBdr>
        </w:div>
        <w:div w:id="25910542">
          <w:marLeft w:val="0"/>
          <w:marRight w:val="0"/>
          <w:marTop w:val="0"/>
          <w:marBottom w:val="0"/>
          <w:divBdr>
            <w:top w:val="none" w:sz="0" w:space="0" w:color="auto"/>
            <w:left w:val="none" w:sz="0" w:space="0" w:color="auto"/>
            <w:bottom w:val="none" w:sz="0" w:space="0" w:color="auto"/>
            <w:right w:val="none" w:sz="0" w:space="0" w:color="auto"/>
          </w:divBdr>
          <w:divsChild>
            <w:div w:id="897009260">
              <w:marLeft w:val="0"/>
              <w:marRight w:val="0"/>
              <w:marTop w:val="0"/>
              <w:marBottom w:val="0"/>
              <w:divBdr>
                <w:top w:val="none" w:sz="0" w:space="0" w:color="auto"/>
                <w:left w:val="none" w:sz="0" w:space="0" w:color="auto"/>
                <w:bottom w:val="none" w:sz="0" w:space="0" w:color="auto"/>
                <w:right w:val="none" w:sz="0" w:space="0" w:color="auto"/>
              </w:divBdr>
              <w:divsChild>
                <w:div w:id="1933203660">
                  <w:marLeft w:val="0"/>
                  <w:marRight w:val="0"/>
                  <w:marTop w:val="0"/>
                  <w:marBottom w:val="0"/>
                  <w:divBdr>
                    <w:top w:val="none" w:sz="0" w:space="0" w:color="auto"/>
                    <w:left w:val="none" w:sz="0" w:space="0" w:color="auto"/>
                    <w:bottom w:val="none" w:sz="0" w:space="0" w:color="auto"/>
                    <w:right w:val="none" w:sz="0" w:space="0" w:color="auto"/>
                  </w:divBdr>
                  <w:divsChild>
                    <w:div w:id="4682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0687">
              <w:marLeft w:val="0"/>
              <w:marRight w:val="0"/>
              <w:marTop w:val="0"/>
              <w:marBottom w:val="0"/>
              <w:divBdr>
                <w:top w:val="none" w:sz="0" w:space="0" w:color="auto"/>
                <w:left w:val="none" w:sz="0" w:space="0" w:color="auto"/>
                <w:bottom w:val="none" w:sz="0" w:space="0" w:color="auto"/>
                <w:right w:val="none" w:sz="0" w:space="0" w:color="auto"/>
              </w:divBdr>
              <w:divsChild>
                <w:div w:id="1894854465">
                  <w:marLeft w:val="0"/>
                  <w:marRight w:val="0"/>
                  <w:marTop w:val="0"/>
                  <w:marBottom w:val="0"/>
                  <w:divBdr>
                    <w:top w:val="none" w:sz="0" w:space="0" w:color="auto"/>
                    <w:left w:val="none" w:sz="0" w:space="0" w:color="auto"/>
                    <w:bottom w:val="none" w:sz="0" w:space="0" w:color="auto"/>
                    <w:right w:val="none" w:sz="0" w:space="0" w:color="auto"/>
                  </w:divBdr>
                  <w:divsChild>
                    <w:div w:id="10133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2019-10-09T07:37:00Z</dcterms:created>
  <dcterms:modified xsi:type="dcterms:W3CDTF">2019-10-09T08:17:00Z</dcterms:modified>
</cp:coreProperties>
</file>